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1C" w:rsidRPr="00985D6A" w:rsidRDefault="003B011C">
      <w:pPr>
        <w:pStyle w:val="2"/>
        <w:rPr>
          <w:rFonts w:ascii="Palatino Linotype" w:hAnsi="Palatino Linotype"/>
        </w:rPr>
      </w:pPr>
      <w:r w:rsidRPr="00985D6A">
        <w:rPr>
          <w:rFonts w:ascii="Palatino Linotype" w:hAnsi="Palatino Linotype"/>
        </w:rPr>
        <w:t xml:space="preserve">ЗАКОН </w:t>
      </w:r>
    </w:p>
    <w:p w:rsidR="003B011C" w:rsidRPr="00985D6A" w:rsidRDefault="003B011C">
      <w:pPr>
        <w:shd w:val="clear" w:color="auto" w:fill="FFFFFF"/>
        <w:jc w:val="center"/>
        <w:rPr>
          <w:rFonts w:ascii="Palatino Linotype" w:hAnsi="Palatino Linotype"/>
          <w:b/>
          <w:bCs/>
          <w:color w:val="000000"/>
          <w:sz w:val="24"/>
          <w:szCs w:val="22"/>
        </w:rPr>
      </w:pPr>
      <w:r w:rsidRPr="00985D6A">
        <w:rPr>
          <w:rFonts w:ascii="Palatino Linotype" w:hAnsi="Palatino Linotype"/>
          <w:b/>
          <w:bCs/>
          <w:color w:val="000000"/>
          <w:sz w:val="24"/>
          <w:szCs w:val="22"/>
        </w:rPr>
        <w:t>РЕСПУБЛИКИ ТАДЖИКИСТАН</w:t>
      </w:r>
    </w:p>
    <w:p w:rsidR="003B011C" w:rsidRPr="00985D6A" w:rsidRDefault="003B011C">
      <w:pPr>
        <w:shd w:val="clear" w:color="auto" w:fill="FFFFFF"/>
        <w:jc w:val="center"/>
        <w:rPr>
          <w:rFonts w:ascii="Palatino Linotype" w:hAnsi="Palatino Linotype"/>
          <w:b/>
          <w:bCs/>
          <w:sz w:val="24"/>
        </w:rPr>
      </w:pPr>
    </w:p>
    <w:p w:rsidR="003B011C" w:rsidRPr="00985D6A" w:rsidRDefault="003B011C">
      <w:pPr>
        <w:pStyle w:val="3"/>
        <w:rPr>
          <w:rFonts w:ascii="Palatino Linotype" w:hAnsi="Palatino Linotype"/>
        </w:rPr>
      </w:pPr>
      <w:r w:rsidRPr="00985D6A">
        <w:rPr>
          <w:rFonts w:ascii="Palatino Linotype" w:hAnsi="Palatino Linotype"/>
        </w:rPr>
        <w:t>О начальном профессиональном образовании</w:t>
      </w:r>
    </w:p>
    <w:p w:rsidR="00CA042B" w:rsidRPr="00985D6A" w:rsidRDefault="00CA042B" w:rsidP="00CA042B">
      <w:pPr>
        <w:pStyle w:val="a3"/>
        <w:rPr>
          <w:rFonts w:ascii="Palatino Linotype" w:hAnsi="Palatino Linotype"/>
          <w:i/>
        </w:rPr>
      </w:pPr>
    </w:p>
    <w:p w:rsidR="00CA042B" w:rsidRPr="00985D6A" w:rsidRDefault="00CA042B" w:rsidP="00CA042B">
      <w:pPr>
        <w:pStyle w:val="a3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 xml:space="preserve">Принят Маджлиси намояндагон            5 марта </w:t>
      </w:r>
      <w:smartTag w:uri="urn:schemas-microsoft-com:office:smarttags" w:element="metricconverter">
        <w:smartTagPr>
          <w:attr w:name="ProductID" w:val="2003 г"/>
        </w:smartTagPr>
        <w:r w:rsidRPr="00985D6A">
          <w:rPr>
            <w:rFonts w:ascii="Palatino Linotype" w:hAnsi="Palatino Linotype"/>
            <w:i/>
          </w:rPr>
          <w:t>2003 г</w:t>
        </w:r>
      </w:smartTag>
      <w:r w:rsidRPr="00985D6A">
        <w:rPr>
          <w:rFonts w:ascii="Palatino Linotype" w:hAnsi="Palatino Linotype"/>
          <w:i/>
        </w:rPr>
        <w:t>.</w:t>
      </w:r>
      <w:r w:rsidRPr="00985D6A">
        <w:rPr>
          <w:rFonts w:ascii="Palatino Linotype" w:hAnsi="Palatino Linotype"/>
          <w:i/>
        </w:rPr>
        <w:br/>
        <w:t xml:space="preserve"> </w:t>
      </w:r>
      <w:r w:rsidRPr="00985D6A">
        <w:rPr>
          <w:rFonts w:ascii="Palatino Linotype" w:hAnsi="Palatino Linotype"/>
          <w:i/>
        </w:rPr>
        <w:tab/>
        <w:t>Одобрен Маджлиси милли</w:t>
      </w:r>
      <w:r w:rsidRPr="00985D6A">
        <w:rPr>
          <w:rFonts w:ascii="Palatino Linotype" w:hAnsi="Palatino Linotype"/>
          <w:i/>
        </w:rPr>
        <w:tab/>
        <w:t xml:space="preserve">          7 апреля </w:t>
      </w:r>
      <w:smartTag w:uri="urn:schemas-microsoft-com:office:smarttags" w:element="metricconverter">
        <w:smartTagPr>
          <w:attr w:name="ProductID" w:val="2003 г"/>
        </w:smartTagPr>
        <w:r w:rsidRPr="00985D6A">
          <w:rPr>
            <w:rFonts w:ascii="Palatino Linotype" w:hAnsi="Palatino Linotype"/>
            <w:i/>
          </w:rPr>
          <w:t>2003 г</w:t>
        </w:r>
      </w:smartTag>
      <w:r w:rsidRPr="00985D6A">
        <w:rPr>
          <w:rFonts w:ascii="Palatino Linotype" w:hAnsi="Palatino Linotype"/>
          <w:i/>
        </w:rPr>
        <w:t>.</w:t>
      </w:r>
    </w:p>
    <w:p w:rsidR="003B011C" w:rsidRPr="00985D6A" w:rsidRDefault="003B011C">
      <w:pPr>
        <w:shd w:val="clear" w:color="auto" w:fill="FFFFFF"/>
        <w:tabs>
          <w:tab w:val="left" w:pos="8678"/>
        </w:tabs>
        <w:rPr>
          <w:rFonts w:ascii="Palatino Linotype" w:hAnsi="Palatino Linotype"/>
        </w:rPr>
      </w:pPr>
    </w:p>
    <w:p w:rsidR="004D47EE" w:rsidRPr="00985D6A" w:rsidRDefault="004D47EE" w:rsidP="004D47EE">
      <w:pPr>
        <w:jc w:val="center"/>
        <w:rPr>
          <w:rFonts w:ascii="Palatino Linotype" w:hAnsi="Palatino Linotype"/>
        </w:rPr>
      </w:pPr>
      <w:r w:rsidRPr="00985D6A">
        <w:rPr>
          <w:rFonts w:ascii="Palatino Linotype" w:hAnsi="Palatino Linotype"/>
        </w:rPr>
        <w:t xml:space="preserve">(Ахбори Маджлиси Оли Республики Таджикистан, </w:t>
      </w:r>
      <w:smartTag w:uri="urn:schemas-microsoft-com:office:smarttags" w:element="metricconverter">
        <w:smartTagPr>
          <w:attr w:name="ProductID" w:val="2003 г"/>
        </w:smartTagPr>
        <w:r w:rsidRPr="00985D6A">
          <w:rPr>
            <w:rFonts w:ascii="Palatino Linotype" w:hAnsi="Palatino Linotype"/>
          </w:rPr>
          <w:t>2003 г</w:t>
        </w:r>
      </w:smartTag>
      <w:r w:rsidRPr="00985D6A">
        <w:rPr>
          <w:rFonts w:ascii="Palatino Linotype" w:hAnsi="Palatino Linotype"/>
        </w:rPr>
        <w:t>., №4, ст.</w:t>
      </w:r>
      <w:r w:rsidRPr="00985D6A">
        <w:rPr>
          <w:rFonts w:ascii="Palatino Linotype" w:hAnsi="Palatino Linotype"/>
          <w:color w:val="000000"/>
          <w:szCs w:val="22"/>
        </w:rPr>
        <w:t xml:space="preserve">151; </w:t>
      </w:r>
      <w:r w:rsidRPr="00985D6A">
        <w:rPr>
          <w:rFonts w:ascii="Palatino Linotype" w:hAnsi="Palatino Linotype"/>
          <w:color w:val="000000"/>
          <w:szCs w:val="20"/>
        </w:rPr>
        <w:t xml:space="preserve">2007г., №7, ст.696; </w:t>
      </w:r>
      <w:r w:rsidRPr="00985D6A">
        <w:rPr>
          <w:rFonts w:ascii="Palatino Linotype" w:hAnsi="Palatino Linotype"/>
        </w:rPr>
        <w:t xml:space="preserve">2009г., №3, ст.84; </w:t>
      </w:r>
    </w:p>
    <w:p w:rsidR="004D47EE" w:rsidRPr="00985D6A" w:rsidRDefault="004D47EE" w:rsidP="004D47EE">
      <w:pPr>
        <w:jc w:val="center"/>
        <w:rPr>
          <w:rFonts w:ascii="Palatino Linotype" w:hAnsi="Palatino Linotype"/>
          <w:color w:val="000000"/>
          <w:szCs w:val="20"/>
        </w:rPr>
      </w:pPr>
      <w:proofErr w:type="gramStart"/>
      <w:r w:rsidRPr="00985D6A">
        <w:rPr>
          <w:rFonts w:ascii="Palatino Linotype" w:hAnsi="Palatino Linotype"/>
          <w:color w:val="000000"/>
          <w:szCs w:val="20"/>
        </w:rPr>
        <w:t>2012г., №7, ст.718; Закон РТ от 26.07.2014 г., № 1127)</w:t>
      </w:r>
      <w:proofErr w:type="gramEnd"/>
    </w:p>
    <w:p w:rsidR="004D47EE" w:rsidRPr="00985D6A" w:rsidRDefault="004D47EE">
      <w:pPr>
        <w:shd w:val="clear" w:color="auto" w:fill="FFFFFF"/>
        <w:tabs>
          <w:tab w:val="left" w:pos="8678"/>
        </w:tabs>
        <w:rPr>
          <w:rFonts w:ascii="Palatino Linotype" w:hAnsi="Palatino Linotype"/>
        </w:rPr>
      </w:pPr>
    </w:p>
    <w:p w:rsidR="003B011C" w:rsidRPr="00985D6A" w:rsidRDefault="003B011C">
      <w:pPr>
        <w:pStyle w:val="a3"/>
        <w:rPr>
          <w:rFonts w:ascii="Palatino Linotype" w:hAnsi="Palatino Linotype"/>
        </w:rPr>
      </w:pPr>
      <w:r w:rsidRPr="00985D6A">
        <w:rPr>
          <w:rFonts w:ascii="Palatino Linotype" w:hAnsi="Palatino Linotype"/>
        </w:rPr>
        <w:t>Настоящий Закон регулирует правовые, организационные, экономические основы начального пр</w:t>
      </w:r>
      <w:r w:rsidRPr="00985D6A">
        <w:rPr>
          <w:rFonts w:ascii="Palatino Linotype" w:hAnsi="Palatino Linotype"/>
        </w:rPr>
        <w:t>о</w:t>
      </w:r>
      <w:r w:rsidRPr="00985D6A">
        <w:rPr>
          <w:rFonts w:ascii="Palatino Linotype" w:hAnsi="Palatino Linotype"/>
        </w:rPr>
        <w:t>фессио</w:t>
      </w:r>
      <w:r w:rsidRPr="00985D6A">
        <w:rPr>
          <w:rFonts w:ascii="Palatino Linotype" w:hAnsi="Palatino Linotype"/>
        </w:rPr>
        <w:softHyphen/>
        <w:t>нального образования, регулирует деятельность субъектов учебно-производственных структур Ре</w:t>
      </w:r>
      <w:r w:rsidRPr="00985D6A">
        <w:rPr>
          <w:rFonts w:ascii="Palatino Linotype" w:hAnsi="Palatino Linotype"/>
        </w:rPr>
        <w:t>с</w:t>
      </w:r>
      <w:r w:rsidRPr="00985D6A">
        <w:rPr>
          <w:rFonts w:ascii="Palatino Linotype" w:hAnsi="Palatino Linotype"/>
        </w:rPr>
        <w:t>публики Таджик</w:t>
      </w:r>
      <w:r w:rsidRPr="00985D6A">
        <w:rPr>
          <w:rFonts w:ascii="Palatino Linotype" w:hAnsi="Palatino Linotype"/>
        </w:rPr>
        <w:t>и</w:t>
      </w:r>
      <w:r w:rsidRPr="00985D6A">
        <w:rPr>
          <w:rFonts w:ascii="Palatino Linotype" w:hAnsi="Palatino Linotype"/>
        </w:rPr>
        <w:softHyphen/>
        <w:t>стан, направленную на обеспечение прав граждан при получении профессии, подготовке, переподготовке и повыше</w:t>
      </w:r>
      <w:r w:rsidRPr="00985D6A">
        <w:rPr>
          <w:rFonts w:ascii="Palatino Linotype" w:hAnsi="Palatino Linotype"/>
        </w:rPr>
        <w:softHyphen/>
        <w:t>нии квалификации кадров в образовательных учреждениях начального профе</w:t>
      </w:r>
      <w:r w:rsidRPr="00985D6A">
        <w:rPr>
          <w:rFonts w:ascii="Palatino Linotype" w:hAnsi="Palatino Linotype"/>
        </w:rPr>
        <w:t>с</w:t>
      </w:r>
      <w:r w:rsidRPr="00985D6A">
        <w:rPr>
          <w:rFonts w:ascii="Palatino Linotype" w:hAnsi="Palatino Linotype"/>
        </w:rPr>
        <w:t>сионального образ</w:t>
      </w:r>
      <w:r w:rsidRPr="00985D6A">
        <w:rPr>
          <w:rFonts w:ascii="Palatino Linotype" w:hAnsi="Palatino Linotype"/>
        </w:rPr>
        <w:t>о</w:t>
      </w:r>
      <w:r w:rsidRPr="00985D6A">
        <w:rPr>
          <w:rFonts w:ascii="Palatino Linotype" w:hAnsi="Palatino Linotype"/>
        </w:rPr>
        <w:t>вания.</w:t>
      </w:r>
    </w:p>
    <w:p w:rsidR="003B011C" w:rsidRPr="00985D6A" w:rsidRDefault="003B011C">
      <w:pPr>
        <w:shd w:val="clear" w:color="auto" w:fill="FFFFFF"/>
        <w:ind w:firstLine="2611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 w:rsidP="00CA042B">
      <w:pPr>
        <w:pStyle w:val="3"/>
        <w:rPr>
          <w:rFonts w:ascii="Palatino Linotype" w:hAnsi="Palatino Linotype"/>
          <w:caps w:val="0"/>
        </w:rPr>
      </w:pPr>
      <w:r w:rsidRPr="00985D6A">
        <w:rPr>
          <w:rFonts w:ascii="Palatino Linotype" w:hAnsi="Palatino Linotype"/>
          <w:caps w:val="0"/>
        </w:rPr>
        <w:t xml:space="preserve">ГЛАВА 1. </w:t>
      </w:r>
    </w:p>
    <w:p w:rsidR="003B011C" w:rsidRPr="00985D6A" w:rsidRDefault="003B011C" w:rsidP="00CA042B">
      <w:pPr>
        <w:pStyle w:val="3"/>
        <w:rPr>
          <w:rFonts w:ascii="Palatino Linotype" w:hAnsi="Palatino Linotype"/>
          <w:caps w:val="0"/>
        </w:rPr>
      </w:pPr>
      <w:r w:rsidRPr="00985D6A">
        <w:rPr>
          <w:rFonts w:ascii="Palatino Linotype" w:hAnsi="Palatino Linotype"/>
          <w:caps w:val="0"/>
        </w:rPr>
        <w:t xml:space="preserve">ОБЩИЕ ПОЛОЖЕНИЯ </w:t>
      </w:r>
    </w:p>
    <w:p w:rsidR="003B011C" w:rsidRPr="00985D6A" w:rsidRDefault="003B011C">
      <w:pPr>
        <w:shd w:val="clear" w:color="auto" w:fill="FFFFFF"/>
        <w:ind w:firstLine="2611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pStyle w:val="1"/>
        <w:rPr>
          <w:rFonts w:ascii="Palatino Linotype" w:hAnsi="Palatino Linotype"/>
          <w:szCs w:val="22"/>
        </w:rPr>
      </w:pPr>
      <w:r w:rsidRPr="00985D6A">
        <w:rPr>
          <w:rFonts w:ascii="Palatino Linotype" w:hAnsi="Palatino Linotype"/>
          <w:szCs w:val="22"/>
        </w:rPr>
        <w:t>Статья 1. Осно</w:t>
      </w:r>
      <w:r w:rsidRPr="00985D6A">
        <w:rPr>
          <w:rFonts w:ascii="Palatino Linotype" w:hAnsi="Palatino Linotype"/>
          <w:szCs w:val="22"/>
        </w:rPr>
        <w:t>в</w:t>
      </w:r>
      <w:r w:rsidRPr="00985D6A">
        <w:rPr>
          <w:rFonts w:ascii="Palatino Linotype" w:hAnsi="Palatino Linotype"/>
          <w:szCs w:val="22"/>
        </w:rPr>
        <w:t>ные понятия</w:t>
      </w:r>
    </w:p>
    <w:p w:rsidR="003B011C" w:rsidRPr="00985D6A" w:rsidRDefault="003B011C">
      <w:pPr>
        <w:shd w:val="clear" w:color="auto" w:fill="FFFFFF"/>
        <w:tabs>
          <w:tab w:val="left" w:pos="8750"/>
        </w:tabs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shd w:val="clear" w:color="auto" w:fill="FFFFFF"/>
        <w:tabs>
          <w:tab w:val="left" w:pos="8750"/>
        </w:tabs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В настоящем Законе используются следующие основные понятия:</w:t>
      </w:r>
      <w:r w:rsidRPr="00985D6A">
        <w:rPr>
          <w:rFonts w:ascii="Palatino Linotype" w:hAnsi="Palatino Linotype"/>
          <w:color w:val="000000"/>
          <w:szCs w:val="22"/>
        </w:rPr>
        <w:tab/>
      </w:r>
    </w:p>
    <w:p w:rsidR="003B011C" w:rsidRPr="00985D6A" w:rsidRDefault="00CA042B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 w:rsidRPr="00985D6A">
        <w:rPr>
          <w:rFonts w:ascii="Palatino Linotype" w:hAnsi="Palatino Linotype"/>
          <w:b/>
          <w:bCs/>
          <w:i/>
          <w:iCs/>
          <w:color w:val="000000"/>
          <w:szCs w:val="22"/>
        </w:rPr>
        <w:t xml:space="preserve">– </w:t>
      </w:r>
      <w:r w:rsidR="003B011C" w:rsidRPr="00985D6A">
        <w:rPr>
          <w:rFonts w:ascii="Palatino Linotype" w:hAnsi="Palatino Linotype"/>
          <w:b/>
          <w:bCs/>
          <w:i/>
          <w:iCs/>
          <w:color w:val="000000"/>
          <w:szCs w:val="22"/>
        </w:rPr>
        <w:t>начальное профессиональное образование</w:t>
      </w:r>
      <w:r w:rsidR="003B011C" w:rsidRPr="00985D6A">
        <w:rPr>
          <w:rFonts w:ascii="Palatino Linotype" w:hAnsi="Palatino Linotype"/>
          <w:color w:val="000000"/>
          <w:szCs w:val="22"/>
        </w:rPr>
        <w:t xml:space="preserve"> - целенаправленное удовлетворение потребностей гр</w:t>
      </w:r>
      <w:r w:rsidR="003B011C" w:rsidRPr="00985D6A">
        <w:rPr>
          <w:rFonts w:ascii="Palatino Linotype" w:hAnsi="Palatino Linotype"/>
          <w:color w:val="000000"/>
          <w:szCs w:val="22"/>
        </w:rPr>
        <w:t>а</w:t>
      </w:r>
      <w:r w:rsidR="003B011C" w:rsidRPr="00985D6A">
        <w:rPr>
          <w:rFonts w:ascii="Palatino Linotype" w:hAnsi="Palatino Linotype"/>
          <w:color w:val="000000"/>
          <w:szCs w:val="22"/>
        </w:rPr>
        <w:t>ждан путём   обучения, составными частями которого могут быть подготовка кадров, переподготовка и п</w:t>
      </w:r>
      <w:r w:rsidR="003B011C" w:rsidRPr="00985D6A">
        <w:rPr>
          <w:rFonts w:ascii="Palatino Linotype" w:hAnsi="Palatino Linotype"/>
          <w:color w:val="000000"/>
          <w:szCs w:val="22"/>
        </w:rPr>
        <w:t>о</w:t>
      </w:r>
      <w:r w:rsidR="003B011C" w:rsidRPr="00985D6A">
        <w:rPr>
          <w:rFonts w:ascii="Palatino Linotype" w:hAnsi="Palatino Linotype"/>
          <w:color w:val="000000"/>
          <w:szCs w:val="22"/>
        </w:rPr>
        <w:t>вышение квалиф</w:t>
      </w:r>
      <w:r w:rsidR="003B011C" w:rsidRPr="00985D6A">
        <w:rPr>
          <w:rFonts w:ascii="Palatino Linotype" w:hAnsi="Palatino Linotype"/>
          <w:color w:val="000000"/>
          <w:szCs w:val="22"/>
        </w:rPr>
        <w:t>и</w:t>
      </w:r>
      <w:r w:rsidR="003B011C" w:rsidRPr="00985D6A">
        <w:rPr>
          <w:rFonts w:ascii="Palatino Linotype" w:hAnsi="Palatino Linotype"/>
          <w:color w:val="000000"/>
          <w:szCs w:val="22"/>
        </w:rPr>
        <w:t>кации граждан, не имеющих начального профессионального образования;</w:t>
      </w:r>
    </w:p>
    <w:p w:rsidR="00CA042B" w:rsidRPr="00985D6A" w:rsidRDefault="00CA042B" w:rsidP="00CA042B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b/>
          <w:bCs/>
          <w:i/>
          <w:iCs/>
          <w:color w:val="000000"/>
          <w:szCs w:val="22"/>
        </w:rPr>
        <w:t xml:space="preserve">– </w:t>
      </w:r>
      <w:r w:rsidR="003B011C" w:rsidRPr="00985D6A">
        <w:rPr>
          <w:rFonts w:ascii="Palatino Linotype" w:hAnsi="Palatino Linotype"/>
          <w:b/>
          <w:bCs/>
          <w:i/>
          <w:iCs/>
          <w:color w:val="000000"/>
          <w:szCs w:val="22"/>
        </w:rPr>
        <w:t>образовательное учреждение начального профессионального образования</w:t>
      </w:r>
      <w:r w:rsidR="003B011C" w:rsidRPr="00985D6A">
        <w:rPr>
          <w:rFonts w:ascii="Palatino Linotype" w:hAnsi="Palatino Linotype"/>
          <w:color w:val="000000"/>
          <w:szCs w:val="22"/>
        </w:rPr>
        <w:t xml:space="preserve"> - учреждение, осущес</w:t>
      </w:r>
      <w:r w:rsidR="003B011C" w:rsidRPr="00985D6A">
        <w:rPr>
          <w:rFonts w:ascii="Palatino Linotype" w:hAnsi="Palatino Linotype"/>
          <w:color w:val="000000"/>
          <w:szCs w:val="22"/>
        </w:rPr>
        <w:t>т</w:t>
      </w:r>
      <w:r w:rsidR="003B011C" w:rsidRPr="00985D6A">
        <w:rPr>
          <w:rFonts w:ascii="Palatino Linotype" w:hAnsi="Palatino Linotype"/>
          <w:color w:val="000000"/>
          <w:szCs w:val="22"/>
        </w:rPr>
        <w:t>вляющее образовательный процесс, реализующее одну или несколько образовательных программ начал</w:t>
      </w:r>
      <w:r w:rsidR="003B011C" w:rsidRPr="00985D6A">
        <w:rPr>
          <w:rFonts w:ascii="Palatino Linotype" w:hAnsi="Palatino Linotype"/>
          <w:color w:val="000000"/>
          <w:szCs w:val="22"/>
        </w:rPr>
        <w:t>ь</w:t>
      </w:r>
      <w:r w:rsidR="003B011C" w:rsidRPr="00985D6A">
        <w:rPr>
          <w:rFonts w:ascii="Palatino Linotype" w:hAnsi="Palatino Linotype"/>
          <w:color w:val="000000"/>
          <w:szCs w:val="22"/>
        </w:rPr>
        <w:t>ного профессиональ</w:t>
      </w:r>
      <w:r w:rsidR="003B011C" w:rsidRPr="00985D6A">
        <w:rPr>
          <w:rFonts w:ascii="Palatino Linotype" w:hAnsi="Palatino Linotype"/>
          <w:color w:val="000000"/>
          <w:szCs w:val="22"/>
        </w:rPr>
        <w:softHyphen/>
        <w:t xml:space="preserve">ного образования и обеспечивающее </w:t>
      </w:r>
      <w:proofErr w:type="gramStart"/>
      <w:r w:rsidRPr="00985D6A">
        <w:rPr>
          <w:rFonts w:ascii="Palatino Linotype" w:hAnsi="Palatino Linotype"/>
          <w:i/>
        </w:rPr>
        <w:t>обучение</w:t>
      </w:r>
      <w:proofErr w:type="gramEnd"/>
      <w:r w:rsidRPr="00985D6A">
        <w:rPr>
          <w:rFonts w:ascii="Palatino Linotype" w:hAnsi="Palatino Linotype"/>
          <w:color w:val="000000"/>
          <w:szCs w:val="22"/>
        </w:rPr>
        <w:t xml:space="preserve"> </w:t>
      </w:r>
      <w:r w:rsidR="003B011C" w:rsidRPr="00985D6A">
        <w:rPr>
          <w:rFonts w:ascii="Palatino Linotype" w:hAnsi="Palatino Linotype"/>
          <w:color w:val="000000"/>
          <w:szCs w:val="22"/>
        </w:rPr>
        <w:t>и воспитание учащихся</w:t>
      </w:r>
      <w:r w:rsidRPr="00985D6A">
        <w:rPr>
          <w:rFonts w:ascii="Palatino Linotype" w:hAnsi="Palatino Linotype"/>
          <w:color w:val="000000"/>
          <w:szCs w:val="22"/>
        </w:rPr>
        <w:t>;</w:t>
      </w:r>
      <w:r w:rsidRPr="00985D6A">
        <w:rPr>
          <w:rFonts w:ascii="Palatino Linotype" w:hAnsi="Palatino Linotype"/>
          <w:szCs w:val="20"/>
        </w:rPr>
        <w:t xml:space="preserve"> </w:t>
      </w:r>
      <w:r w:rsidRPr="00985D6A">
        <w:rPr>
          <w:rFonts w:ascii="Palatino Linotype" w:hAnsi="Palatino Linotype"/>
          <w:b/>
          <w:szCs w:val="20"/>
        </w:rPr>
        <w:t>(ЗРТ от 3.07.12 г. № 868)</w:t>
      </w:r>
    </w:p>
    <w:p w:rsidR="00CA042B" w:rsidRPr="00985D6A" w:rsidRDefault="00CA042B" w:rsidP="00CA042B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</w:rPr>
        <w:t xml:space="preserve">– </w:t>
      </w:r>
      <w:r w:rsidRPr="00985D6A">
        <w:rPr>
          <w:rFonts w:ascii="Palatino Linotype" w:hAnsi="Palatino Linotype"/>
          <w:b/>
          <w:i/>
        </w:rPr>
        <w:t>инженерно-педагогические работники</w:t>
      </w:r>
      <w:r w:rsidRPr="00985D6A">
        <w:rPr>
          <w:rFonts w:ascii="Palatino Linotype" w:hAnsi="Palatino Linotype"/>
        </w:rPr>
        <w:t xml:space="preserve"> </w:t>
      </w:r>
      <w:r w:rsidRPr="00985D6A">
        <w:rPr>
          <w:rFonts w:ascii="Palatino Linotype" w:hAnsi="Palatino Linotype"/>
          <w:i/>
        </w:rPr>
        <w:t>– лица, имеющие соответствующее образование и зан</w:t>
      </w:r>
      <w:r w:rsidRPr="00985D6A">
        <w:rPr>
          <w:rFonts w:ascii="Palatino Linotype" w:hAnsi="Palatino Linotype"/>
          <w:i/>
        </w:rPr>
        <w:t>и</w:t>
      </w:r>
      <w:r w:rsidRPr="00985D6A">
        <w:rPr>
          <w:rFonts w:ascii="Palatino Linotype" w:hAnsi="Palatino Linotype"/>
          <w:i/>
        </w:rPr>
        <w:t>мающиеся на профессиональной основе обучением и воспитанием учащихся в образовательных учреждениях начального профе</w:t>
      </w:r>
      <w:r w:rsidRPr="00985D6A">
        <w:rPr>
          <w:rFonts w:ascii="Palatino Linotype" w:hAnsi="Palatino Linotype"/>
          <w:i/>
        </w:rPr>
        <w:t>с</w:t>
      </w:r>
      <w:r w:rsidRPr="00985D6A">
        <w:rPr>
          <w:rFonts w:ascii="Palatino Linotype" w:hAnsi="Palatino Linotype"/>
          <w:i/>
        </w:rPr>
        <w:t>сионального образования;</w:t>
      </w:r>
      <w:r w:rsidRPr="00985D6A">
        <w:rPr>
          <w:rFonts w:ascii="Palatino Linotype" w:hAnsi="Palatino Linotype"/>
          <w:i/>
          <w:szCs w:val="20"/>
        </w:rPr>
        <w:t xml:space="preserve"> </w:t>
      </w:r>
      <w:r w:rsidRPr="00985D6A">
        <w:rPr>
          <w:rFonts w:ascii="Palatino Linotype" w:hAnsi="Palatino Linotype"/>
          <w:b/>
          <w:szCs w:val="20"/>
        </w:rPr>
        <w:t>(ЗРТ от 3.07.12 г.</w:t>
      </w:r>
      <w:r w:rsidR="0084195F" w:rsidRPr="00985D6A">
        <w:rPr>
          <w:rFonts w:ascii="Palatino Linotype" w:hAnsi="Palatino Linotype"/>
          <w:b/>
          <w:szCs w:val="20"/>
        </w:rPr>
        <w:t>,</w:t>
      </w:r>
      <w:r w:rsidRPr="00985D6A">
        <w:rPr>
          <w:rFonts w:ascii="Palatino Linotype" w:hAnsi="Palatino Linotype"/>
          <w:b/>
          <w:szCs w:val="20"/>
        </w:rPr>
        <w:t xml:space="preserve"> № 868)</w:t>
      </w:r>
    </w:p>
    <w:p w:rsidR="00CA042B" w:rsidRPr="00985D6A" w:rsidRDefault="00CA042B" w:rsidP="00CA042B">
      <w:pPr>
        <w:ind w:firstLine="709"/>
        <w:rPr>
          <w:rFonts w:ascii="Palatino Linotype" w:hAnsi="Palatino Linotype"/>
          <w:b/>
          <w:szCs w:val="20"/>
        </w:rPr>
      </w:pPr>
      <w:r w:rsidRPr="00985D6A">
        <w:rPr>
          <w:rFonts w:ascii="Palatino Linotype" w:hAnsi="Palatino Linotype"/>
        </w:rPr>
        <w:t xml:space="preserve">– </w:t>
      </w:r>
      <w:r w:rsidRPr="00985D6A">
        <w:rPr>
          <w:rFonts w:ascii="Palatino Linotype" w:hAnsi="Palatino Linotype"/>
          <w:b/>
          <w:i/>
        </w:rPr>
        <w:t>специальность</w:t>
      </w:r>
      <w:r w:rsidRPr="00985D6A">
        <w:rPr>
          <w:rFonts w:ascii="Palatino Linotype" w:hAnsi="Palatino Linotype"/>
        </w:rPr>
        <w:t xml:space="preserve"> – </w:t>
      </w:r>
      <w:r w:rsidRPr="00985D6A">
        <w:rPr>
          <w:rFonts w:ascii="Palatino Linotype" w:hAnsi="Palatino Linotype"/>
          <w:i/>
        </w:rPr>
        <w:t>профессиональный уровень, которым овладевает учащийся в процессе начального пр</w:t>
      </w:r>
      <w:r w:rsidRPr="00985D6A">
        <w:rPr>
          <w:rFonts w:ascii="Palatino Linotype" w:hAnsi="Palatino Linotype"/>
          <w:i/>
        </w:rPr>
        <w:t>о</w:t>
      </w:r>
      <w:r w:rsidRPr="00985D6A">
        <w:rPr>
          <w:rFonts w:ascii="Palatino Linotype" w:hAnsi="Palatino Linotype"/>
          <w:i/>
        </w:rPr>
        <w:t>фессионального образования, что подтверждается документом государственного образца начального профессионал</w:t>
      </w:r>
      <w:r w:rsidRPr="00985D6A">
        <w:rPr>
          <w:rFonts w:ascii="Palatino Linotype" w:hAnsi="Palatino Linotype"/>
          <w:i/>
        </w:rPr>
        <w:t>ь</w:t>
      </w:r>
      <w:r w:rsidRPr="00985D6A">
        <w:rPr>
          <w:rFonts w:ascii="Palatino Linotype" w:hAnsi="Palatino Linotype"/>
          <w:i/>
        </w:rPr>
        <w:t>ного образования</w:t>
      </w:r>
      <w:proofErr w:type="gramStart"/>
      <w:r w:rsidRPr="00985D6A">
        <w:rPr>
          <w:rFonts w:ascii="Palatino Linotype" w:hAnsi="Palatino Linotype"/>
          <w:i/>
        </w:rPr>
        <w:t>.</w:t>
      </w:r>
      <w:proofErr w:type="gramEnd"/>
      <w:r w:rsidRPr="00985D6A">
        <w:rPr>
          <w:rFonts w:ascii="Palatino Linotype" w:hAnsi="Palatino Linotype"/>
        </w:rPr>
        <w:t xml:space="preserve"> </w:t>
      </w:r>
      <w:r w:rsidRPr="00985D6A">
        <w:rPr>
          <w:rFonts w:ascii="Palatino Linotype" w:hAnsi="Palatino Linotype"/>
          <w:b/>
          <w:szCs w:val="20"/>
        </w:rPr>
        <w:t>(ЗРТ от 3.07.12 г.</w:t>
      </w:r>
      <w:r w:rsidR="0084195F" w:rsidRPr="00985D6A">
        <w:rPr>
          <w:rFonts w:ascii="Palatino Linotype" w:hAnsi="Palatino Linotype"/>
          <w:b/>
          <w:szCs w:val="20"/>
        </w:rPr>
        <w:t>,</w:t>
      </w:r>
      <w:r w:rsidRPr="00985D6A">
        <w:rPr>
          <w:rFonts w:ascii="Palatino Linotype" w:hAnsi="Palatino Linotype"/>
          <w:b/>
          <w:szCs w:val="20"/>
        </w:rPr>
        <w:t xml:space="preserve"> № 868)</w:t>
      </w:r>
    </w:p>
    <w:p w:rsidR="00CA042B" w:rsidRPr="00985D6A" w:rsidRDefault="00CA042B">
      <w:pPr>
        <w:pStyle w:val="1"/>
        <w:rPr>
          <w:rFonts w:ascii="Palatino Linotype" w:hAnsi="Palatino Linotype"/>
          <w:szCs w:val="22"/>
        </w:rPr>
      </w:pPr>
    </w:p>
    <w:p w:rsidR="00985D6A" w:rsidRDefault="003B011C">
      <w:pPr>
        <w:pStyle w:val="1"/>
        <w:rPr>
          <w:rFonts w:ascii="Palatino Linotype" w:hAnsi="Palatino Linotype"/>
          <w:szCs w:val="22"/>
        </w:rPr>
      </w:pPr>
      <w:r w:rsidRPr="00985D6A">
        <w:rPr>
          <w:rFonts w:ascii="Palatino Linotype" w:hAnsi="Palatino Linotype"/>
          <w:szCs w:val="22"/>
        </w:rPr>
        <w:t xml:space="preserve">Статья 2. Законодательство Республики Таджикистан о </w:t>
      </w:r>
      <w:proofErr w:type="gramStart"/>
      <w:r w:rsidRPr="00985D6A">
        <w:rPr>
          <w:rFonts w:ascii="Palatino Linotype" w:hAnsi="Palatino Linotype"/>
          <w:szCs w:val="22"/>
        </w:rPr>
        <w:t>начальном</w:t>
      </w:r>
      <w:proofErr w:type="gramEnd"/>
      <w:r w:rsidRPr="00985D6A">
        <w:rPr>
          <w:rFonts w:ascii="Palatino Linotype" w:hAnsi="Palatino Linotype"/>
          <w:szCs w:val="22"/>
        </w:rPr>
        <w:t xml:space="preserve"> профессиональном </w:t>
      </w:r>
    </w:p>
    <w:p w:rsidR="003B011C" w:rsidRPr="00985D6A" w:rsidRDefault="00985D6A">
      <w:pPr>
        <w:pStyle w:val="1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                    </w:t>
      </w:r>
      <w:proofErr w:type="gramStart"/>
      <w:r w:rsidR="003B011C" w:rsidRPr="00985D6A">
        <w:rPr>
          <w:rFonts w:ascii="Palatino Linotype" w:hAnsi="Palatino Linotype"/>
          <w:szCs w:val="22"/>
        </w:rPr>
        <w:t>обр</w:t>
      </w:r>
      <w:r w:rsidR="003B011C" w:rsidRPr="00985D6A">
        <w:rPr>
          <w:rFonts w:ascii="Palatino Linotype" w:hAnsi="Palatino Linotype"/>
          <w:szCs w:val="22"/>
        </w:rPr>
        <w:t>а</w:t>
      </w:r>
      <w:r w:rsidR="003B011C" w:rsidRPr="00985D6A">
        <w:rPr>
          <w:rFonts w:ascii="Palatino Linotype" w:hAnsi="Palatino Linotype"/>
          <w:szCs w:val="22"/>
        </w:rPr>
        <w:t>зовании</w:t>
      </w:r>
      <w:proofErr w:type="gramEnd"/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Законодательство Республики Таджикистан о начальном профессиональном образовании основ</w:t>
      </w:r>
      <w:r w:rsidRPr="00985D6A">
        <w:rPr>
          <w:rFonts w:ascii="Palatino Linotype" w:hAnsi="Palatino Linotype"/>
          <w:color w:val="000000"/>
          <w:szCs w:val="22"/>
        </w:rPr>
        <w:t>ы</w:t>
      </w:r>
      <w:r w:rsidRPr="00985D6A">
        <w:rPr>
          <w:rFonts w:ascii="Palatino Linotype" w:hAnsi="Palatino Linotype"/>
          <w:color w:val="000000"/>
          <w:szCs w:val="22"/>
        </w:rPr>
        <w:t>вается на Конституции Республики Таджикистан и состоит из настоящего Закона, других нормативных правовых актов Респуб</w:t>
      </w:r>
      <w:r w:rsidRPr="00985D6A">
        <w:rPr>
          <w:rFonts w:ascii="Palatino Linotype" w:hAnsi="Palatino Linotype"/>
          <w:color w:val="000000"/>
          <w:szCs w:val="22"/>
        </w:rPr>
        <w:softHyphen/>
        <w:t>лики Таджикистан и международно-правовых актов, признанных Республикой Та</w:t>
      </w:r>
      <w:r w:rsidRPr="00985D6A">
        <w:rPr>
          <w:rFonts w:ascii="Palatino Linotype" w:hAnsi="Palatino Linotype"/>
          <w:color w:val="000000"/>
          <w:szCs w:val="22"/>
        </w:rPr>
        <w:t>д</w:t>
      </w:r>
      <w:r w:rsidRPr="00985D6A">
        <w:rPr>
          <w:rFonts w:ascii="Palatino Linotype" w:hAnsi="Palatino Linotype"/>
          <w:color w:val="000000"/>
          <w:szCs w:val="22"/>
        </w:rPr>
        <w:t>жикистан.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</w:p>
    <w:p w:rsidR="007038EC" w:rsidRPr="00985D6A" w:rsidRDefault="003B011C">
      <w:pPr>
        <w:pStyle w:val="20"/>
        <w:rPr>
          <w:rFonts w:ascii="Palatino Linotype" w:hAnsi="Palatino Linotype"/>
        </w:rPr>
      </w:pPr>
      <w:r w:rsidRPr="00985D6A">
        <w:rPr>
          <w:rFonts w:ascii="Palatino Linotype" w:hAnsi="Palatino Linotype"/>
        </w:rPr>
        <w:t>Статья 3. Направления государственной политики в области начального профессионального</w:t>
      </w:r>
    </w:p>
    <w:p w:rsidR="003B011C" w:rsidRPr="00985D6A" w:rsidRDefault="007038EC">
      <w:pPr>
        <w:pStyle w:val="20"/>
        <w:rPr>
          <w:rFonts w:ascii="Palatino Linotype" w:hAnsi="Palatino Linotype"/>
        </w:rPr>
      </w:pPr>
      <w:r w:rsidRPr="00985D6A">
        <w:rPr>
          <w:rFonts w:ascii="Palatino Linotype" w:hAnsi="Palatino Linotype"/>
        </w:rPr>
        <w:t xml:space="preserve">                  </w:t>
      </w:r>
      <w:r w:rsidR="003B011C" w:rsidRPr="00985D6A">
        <w:rPr>
          <w:rFonts w:ascii="Palatino Linotype" w:hAnsi="Palatino Linotype"/>
        </w:rPr>
        <w:t>образов</w:t>
      </w:r>
      <w:r w:rsidR="003B011C" w:rsidRPr="00985D6A">
        <w:rPr>
          <w:rFonts w:ascii="Palatino Linotype" w:hAnsi="Palatino Linotype"/>
        </w:rPr>
        <w:t>а</w:t>
      </w:r>
      <w:r w:rsidR="003B011C" w:rsidRPr="00985D6A">
        <w:rPr>
          <w:rFonts w:ascii="Palatino Linotype" w:hAnsi="Palatino Linotype"/>
        </w:rPr>
        <w:t>ния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 xml:space="preserve">Республика Таджикистан провозглашает область начального профессионального образования </w:t>
      </w:r>
      <w:proofErr w:type="gramStart"/>
      <w:r w:rsidRPr="00985D6A">
        <w:rPr>
          <w:rFonts w:ascii="Palatino Linotype" w:hAnsi="Palatino Linotype"/>
          <w:color w:val="000000"/>
          <w:szCs w:val="22"/>
        </w:rPr>
        <w:t>пр</w:t>
      </w:r>
      <w:r w:rsidRPr="00985D6A">
        <w:rPr>
          <w:rFonts w:ascii="Palatino Linotype" w:hAnsi="Palatino Linotype"/>
          <w:color w:val="000000"/>
          <w:szCs w:val="22"/>
        </w:rPr>
        <w:t>и</w:t>
      </w:r>
      <w:r w:rsidRPr="00985D6A">
        <w:rPr>
          <w:rFonts w:ascii="Palatino Linotype" w:hAnsi="Palatino Linotype"/>
          <w:color w:val="000000"/>
          <w:szCs w:val="22"/>
        </w:rPr>
        <w:t>орите</w:t>
      </w:r>
      <w:r w:rsidRPr="00985D6A">
        <w:rPr>
          <w:rFonts w:ascii="Palatino Linotype" w:hAnsi="Palatino Linotype"/>
          <w:color w:val="000000"/>
          <w:szCs w:val="22"/>
        </w:rPr>
        <w:t>т</w:t>
      </w:r>
      <w:r w:rsidRPr="00985D6A">
        <w:rPr>
          <w:rFonts w:ascii="Palatino Linotype" w:hAnsi="Palatino Linotype"/>
          <w:color w:val="000000"/>
          <w:szCs w:val="22"/>
        </w:rPr>
        <w:t>ной</w:t>
      </w:r>
      <w:proofErr w:type="gramEnd"/>
      <w:r w:rsidRPr="00985D6A">
        <w:rPr>
          <w:rFonts w:ascii="Palatino Linotype" w:hAnsi="Palatino Linotype"/>
          <w:color w:val="000000"/>
          <w:szCs w:val="22"/>
        </w:rPr>
        <w:t>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proofErr w:type="gramStart"/>
      <w:r w:rsidRPr="00985D6A">
        <w:rPr>
          <w:rFonts w:ascii="Palatino Linotype" w:hAnsi="Palatino Linotype"/>
          <w:color w:val="000000"/>
          <w:szCs w:val="22"/>
        </w:rPr>
        <w:t>Направлениями государственной политики в области начального профессиональной образования являю</w:t>
      </w:r>
      <w:r w:rsidRPr="00985D6A">
        <w:rPr>
          <w:rFonts w:ascii="Palatino Linotype" w:hAnsi="Palatino Linotype"/>
          <w:color w:val="000000"/>
          <w:szCs w:val="22"/>
        </w:rPr>
        <w:t>т</w:t>
      </w:r>
      <w:r w:rsidRPr="00985D6A">
        <w:rPr>
          <w:rFonts w:ascii="Palatino Linotype" w:hAnsi="Palatino Linotype"/>
          <w:color w:val="000000"/>
          <w:szCs w:val="22"/>
        </w:rPr>
        <w:t>ся:</w:t>
      </w:r>
      <w:proofErr w:type="gramEnd"/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-гуманистический, демократический характер обучения и воспитания;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-непрерывность и преемственность;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lastRenderedPageBreak/>
        <w:t>-доступность начального профессионального образования, адаптивность системы начального пр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фессионал</w:t>
      </w:r>
      <w:r w:rsidRPr="00985D6A">
        <w:rPr>
          <w:rFonts w:ascii="Palatino Linotype" w:hAnsi="Palatino Linotype"/>
          <w:color w:val="000000"/>
          <w:szCs w:val="22"/>
        </w:rPr>
        <w:t>ь</w:t>
      </w:r>
      <w:r w:rsidRPr="00985D6A">
        <w:rPr>
          <w:rFonts w:ascii="Palatino Linotype" w:hAnsi="Palatino Linotype"/>
          <w:color w:val="000000"/>
          <w:szCs w:val="22"/>
        </w:rPr>
        <w:softHyphen/>
        <w:t xml:space="preserve">ного образования к уровням, особенностям и подготовке </w:t>
      </w:r>
      <w:proofErr w:type="gramStart"/>
      <w:r w:rsidRPr="00985D6A">
        <w:rPr>
          <w:rFonts w:ascii="Palatino Linotype" w:hAnsi="Palatino Linotype"/>
          <w:color w:val="000000"/>
          <w:szCs w:val="22"/>
        </w:rPr>
        <w:t>обучающихся</w:t>
      </w:r>
      <w:proofErr w:type="gramEnd"/>
      <w:r w:rsidRPr="00985D6A">
        <w:rPr>
          <w:rFonts w:ascii="Palatino Linotype" w:hAnsi="Palatino Linotype"/>
          <w:color w:val="000000"/>
          <w:szCs w:val="22"/>
        </w:rPr>
        <w:t>;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-светский характер системы начального профессионального образования;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-демократический государственно-общественный характер управления в системе начального пр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фессиональ</w:t>
      </w:r>
      <w:r w:rsidRPr="00985D6A">
        <w:rPr>
          <w:rFonts w:ascii="Palatino Linotype" w:hAnsi="Palatino Linotype"/>
          <w:color w:val="000000"/>
          <w:szCs w:val="22"/>
        </w:rPr>
        <w:softHyphen/>
        <w:t>н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го образования;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поощрение образованности и таланта.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В образовательных учреждениях системы начального профессионального образования, в органах управления   начальным профессиональным образованием создание и деятельность организационных структур политических па</w:t>
      </w:r>
      <w:r w:rsidRPr="00985D6A">
        <w:rPr>
          <w:rFonts w:ascii="Palatino Linotype" w:hAnsi="Palatino Linotype"/>
          <w:color w:val="000000"/>
          <w:szCs w:val="22"/>
        </w:rPr>
        <w:t>р</w:t>
      </w:r>
      <w:r w:rsidRPr="00985D6A">
        <w:rPr>
          <w:rFonts w:ascii="Palatino Linotype" w:hAnsi="Palatino Linotype"/>
          <w:color w:val="000000"/>
          <w:szCs w:val="22"/>
        </w:rPr>
        <w:softHyphen/>
        <w:t>тий и религиозных организаций не допускается.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pStyle w:val="1"/>
        <w:rPr>
          <w:rFonts w:ascii="Palatino Linotype" w:hAnsi="Palatino Linotype"/>
          <w:szCs w:val="22"/>
        </w:rPr>
      </w:pPr>
      <w:r w:rsidRPr="00985D6A">
        <w:rPr>
          <w:rFonts w:ascii="Palatino Linotype" w:hAnsi="Palatino Linotype"/>
          <w:szCs w:val="22"/>
        </w:rPr>
        <w:t>Статья 4. Государственные гарантии в области начального профессионального образования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В целях осуществления государственной политики в области начального профессионального обр</w:t>
      </w:r>
      <w:r w:rsidRPr="00985D6A">
        <w:rPr>
          <w:rFonts w:ascii="Palatino Linotype" w:hAnsi="Palatino Linotype"/>
          <w:color w:val="000000"/>
          <w:szCs w:val="22"/>
        </w:rPr>
        <w:t>а</w:t>
      </w:r>
      <w:r w:rsidRPr="00985D6A">
        <w:rPr>
          <w:rFonts w:ascii="Palatino Linotype" w:hAnsi="Palatino Linotype"/>
          <w:color w:val="000000"/>
          <w:szCs w:val="22"/>
        </w:rPr>
        <w:t>зования и профессиональной подготовки, государство гарантирует право получения начального профе</w:t>
      </w:r>
      <w:r w:rsidRPr="00985D6A">
        <w:rPr>
          <w:rFonts w:ascii="Palatino Linotype" w:hAnsi="Palatino Linotype"/>
          <w:color w:val="000000"/>
          <w:szCs w:val="22"/>
        </w:rPr>
        <w:t>с</w:t>
      </w:r>
      <w:r w:rsidRPr="00985D6A">
        <w:rPr>
          <w:rFonts w:ascii="Palatino Linotype" w:hAnsi="Palatino Linotype"/>
          <w:color w:val="000000"/>
          <w:szCs w:val="22"/>
        </w:rPr>
        <w:t>сионального образова</w:t>
      </w:r>
      <w:r w:rsidRPr="00985D6A">
        <w:rPr>
          <w:rFonts w:ascii="Palatino Linotype" w:hAnsi="Palatino Linotype"/>
          <w:color w:val="000000"/>
          <w:szCs w:val="22"/>
        </w:rPr>
        <w:softHyphen/>
        <w:t>ния гражданами, получившими основное общее образование или общее среднее о</w:t>
      </w:r>
      <w:r w:rsidRPr="00985D6A">
        <w:rPr>
          <w:rFonts w:ascii="Palatino Linotype" w:hAnsi="Palatino Linotype"/>
          <w:color w:val="000000"/>
          <w:szCs w:val="22"/>
        </w:rPr>
        <w:t>б</w:t>
      </w:r>
      <w:r w:rsidRPr="00985D6A">
        <w:rPr>
          <w:rFonts w:ascii="Palatino Linotype" w:hAnsi="Palatino Linotype"/>
          <w:color w:val="000000"/>
          <w:szCs w:val="22"/>
        </w:rPr>
        <w:t>разование.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Гражданам Республики Таджикистан гарантируется получение бесплатного профессионального образования в государственных образовательных учреждениях в соответствии с требованием государстве</w:t>
      </w:r>
      <w:r w:rsidRPr="00985D6A">
        <w:rPr>
          <w:rFonts w:ascii="Palatino Linotype" w:hAnsi="Palatino Linotype"/>
          <w:color w:val="000000"/>
          <w:szCs w:val="22"/>
        </w:rPr>
        <w:t>н</w:t>
      </w:r>
      <w:r w:rsidRPr="00985D6A">
        <w:rPr>
          <w:rFonts w:ascii="Palatino Linotype" w:hAnsi="Palatino Linotype"/>
          <w:color w:val="000000"/>
          <w:szCs w:val="22"/>
        </w:rPr>
        <w:t>ного образовательного стандарта начального профессионального образования, если гражданин образов</w:t>
      </w:r>
      <w:r w:rsidRPr="00985D6A">
        <w:rPr>
          <w:rFonts w:ascii="Palatino Linotype" w:hAnsi="Palatino Linotype"/>
          <w:color w:val="000000"/>
          <w:szCs w:val="22"/>
        </w:rPr>
        <w:t>а</w:t>
      </w:r>
      <w:r w:rsidRPr="00985D6A">
        <w:rPr>
          <w:rFonts w:ascii="Palatino Linotype" w:hAnsi="Palatino Linotype"/>
          <w:color w:val="000000"/>
          <w:szCs w:val="22"/>
        </w:rPr>
        <w:t>ние данного уровня получает впер</w:t>
      </w:r>
      <w:r w:rsidRPr="00985D6A">
        <w:rPr>
          <w:rFonts w:ascii="Palatino Linotype" w:hAnsi="Palatino Linotype"/>
          <w:color w:val="000000"/>
          <w:szCs w:val="22"/>
        </w:rPr>
        <w:softHyphen/>
        <w:t>вые</w:t>
      </w:r>
      <w:r w:rsidR="00985D6A">
        <w:rPr>
          <w:rFonts w:ascii="Palatino Linotype" w:hAnsi="Palatino Linotype"/>
          <w:color w:val="000000"/>
          <w:szCs w:val="22"/>
        </w:rPr>
        <w:t>.</w:t>
      </w:r>
      <w:r w:rsidRPr="00985D6A">
        <w:rPr>
          <w:rFonts w:ascii="Palatino Linotype" w:hAnsi="Palatino Linotype"/>
          <w:color w:val="000000"/>
          <w:szCs w:val="22"/>
        </w:rPr>
        <w:t xml:space="preserve"> </w:t>
      </w:r>
      <w:proofErr w:type="gramStart"/>
      <w:r w:rsidRPr="00985D6A">
        <w:rPr>
          <w:rFonts w:ascii="Palatino Linotype" w:hAnsi="Palatino Linotype"/>
          <w:color w:val="000000"/>
          <w:szCs w:val="22"/>
        </w:rPr>
        <w:t>Учащиеся-сироты могут</w:t>
      </w:r>
      <w:proofErr w:type="gramEnd"/>
      <w:r w:rsidRPr="00985D6A">
        <w:rPr>
          <w:rFonts w:ascii="Palatino Linotype" w:hAnsi="Palatino Linotype"/>
          <w:color w:val="000000"/>
          <w:szCs w:val="22"/>
        </w:rPr>
        <w:t xml:space="preserve"> получать вторую профессию начального профессионального образования бесплатно</w:t>
      </w:r>
    </w:p>
    <w:p w:rsidR="003B011C" w:rsidRPr="00985D6A" w:rsidRDefault="003B011C">
      <w:pPr>
        <w:shd w:val="clear" w:color="auto" w:fill="FFFFFF"/>
        <w:tabs>
          <w:tab w:val="left" w:pos="8395"/>
        </w:tabs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Гражданам Республики Таджикистан гарантируется свобода выбора образовательного учреждения, а также формы получения начального профессионального образования</w:t>
      </w:r>
      <w:r w:rsidRPr="00985D6A">
        <w:rPr>
          <w:rFonts w:ascii="Palatino Linotype" w:hAnsi="Palatino Linotype"/>
          <w:color w:val="000000"/>
          <w:szCs w:val="22"/>
        </w:rPr>
        <w:tab/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3B011C" w:rsidRPr="00985D6A" w:rsidRDefault="003B011C">
      <w:pPr>
        <w:pStyle w:val="1"/>
        <w:widowControl/>
        <w:autoSpaceDE/>
        <w:autoSpaceDN/>
        <w:adjustRightInd/>
        <w:rPr>
          <w:rFonts w:ascii="Palatino Linotype" w:hAnsi="Palatino Linotype"/>
        </w:rPr>
      </w:pPr>
      <w:r w:rsidRPr="00985D6A">
        <w:rPr>
          <w:rFonts w:ascii="Palatino Linotype" w:hAnsi="Palatino Linotype"/>
        </w:rPr>
        <w:t>Статья 5. Устав образовательного учреждения начального профессионального образования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1"/>
        </w:rPr>
        <w:t>Устав образовательного учреждения начального профессионального образования принимается о</w:t>
      </w:r>
      <w:r w:rsidRPr="00985D6A">
        <w:rPr>
          <w:rFonts w:ascii="Palatino Linotype" w:hAnsi="Palatino Linotype"/>
          <w:color w:val="000000"/>
          <w:szCs w:val="21"/>
        </w:rPr>
        <w:t>б</w:t>
      </w:r>
      <w:r w:rsidRPr="00985D6A">
        <w:rPr>
          <w:rFonts w:ascii="Palatino Linotype" w:hAnsi="Palatino Linotype"/>
          <w:color w:val="000000"/>
          <w:szCs w:val="21"/>
        </w:rPr>
        <w:t>щим собра</w:t>
      </w:r>
      <w:r w:rsidRPr="00985D6A">
        <w:rPr>
          <w:rFonts w:ascii="Palatino Linotype" w:hAnsi="Palatino Linotype"/>
          <w:color w:val="000000"/>
          <w:szCs w:val="21"/>
        </w:rPr>
        <w:softHyphen/>
        <w:t>нием инженерно-педагогических работников образовательного учреждения и утверждается у</w:t>
      </w:r>
      <w:r w:rsidRPr="00985D6A">
        <w:rPr>
          <w:rFonts w:ascii="Palatino Linotype" w:hAnsi="Palatino Linotype"/>
          <w:color w:val="000000"/>
          <w:szCs w:val="21"/>
        </w:rPr>
        <w:t>ч</w:t>
      </w:r>
      <w:r w:rsidRPr="00985D6A">
        <w:rPr>
          <w:rFonts w:ascii="Palatino Linotype" w:hAnsi="Palatino Linotype"/>
          <w:color w:val="000000"/>
          <w:szCs w:val="21"/>
        </w:rPr>
        <w:t>редителем.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1"/>
        </w:rPr>
        <w:t>В уставе образовательного учреждения в обязательном порядке указываются: наименование, место нахожде</w:t>
      </w:r>
      <w:r w:rsidRPr="00985D6A">
        <w:rPr>
          <w:rFonts w:ascii="Palatino Linotype" w:hAnsi="Palatino Linotype"/>
          <w:color w:val="000000"/>
          <w:szCs w:val="21"/>
        </w:rPr>
        <w:softHyphen/>
        <w:t>ния (юридический, фактический адрес), статус образовательного учреждения, учредитель, орган</w:t>
      </w:r>
      <w:r w:rsidRPr="00985D6A">
        <w:rPr>
          <w:rFonts w:ascii="Palatino Linotype" w:hAnsi="Palatino Linotype"/>
          <w:color w:val="000000"/>
          <w:szCs w:val="21"/>
        </w:rPr>
        <w:t>и</w:t>
      </w:r>
      <w:r w:rsidRPr="00985D6A">
        <w:rPr>
          <w:rFonts w:ascii="Palatino Linotype" w:hAnsi="Palatino Linotype"/>
          <w:color w:val="000000"/>
          <w:szCs w:val="21"/>
        </w:rPr>
        <w:t>зационно-правовая форма образовательного учреждения, цели образовательного процесса, типы и виды реализуемых образовательных программ, структура финансовой и хозяйственной деятельности образов</w:t>
      </w:r>
      <w:r w:rsidRPr="00985D6A">
        <w:rPr>
          <w:rFonts w:ascii="Palatino Linotype" w:hAnsi="Palatino Linotype"/>
          <w:color w:val="000000"/>
          <w:szCs w:val="21"/>
        </w:rPr>
        <w:t>а</w:t>
      </w:r>
      <w:r w:rsidRPr="00985D6A">
        <w:rPr>
          <w:rFonts w:ascii="Palatino Linotype" w:hAnsi="Palatino Linotype"/>
          <w:color w:val="000000"/>
          <w:szCs w:val="21"/>
        </w:rPr>
        <w:t>тельного учреждения, порядок управления обр</w:t>
      </w:r>
      <w:r w:rsidRPr="00985D6A">
        <w:rPr>
          <w:rFonts w:ascii="Palatino Linotype" w:hAnsi="Palatino Linotype"/>
          <w:color w:val="000000"/>
          <w:szCs w:val="21"/>
        </w:rPr>
        <w:t>а</w:t>
      </w:r>
      <w:r w:rsidRPr="00985D6A">
        <w:rPr>
          <w:rFonts w:ascii="Palatino Linotype" w:hAnsi="Palatino Linotype"/>
          <w:color w:val="000000"/>
          <w:szCs w:val="21"/>
        </w:rPr>
        <w:t>зовательным учреждением.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1"/>
        </w:rPr>
        <w:t>Устав образовательного учреждения начального профессионального образования в части, не урег</w:t>
      </w:r>
      <w:r w:rsidRPr="00985D6A">
        <w:rPr>
          <w:rFonts w:ascii="Palatino Linotype" w:hAnsi="Palatino Linotype"/>
          <w:color w:val="000000"/>
          <w:szCs w:val="21"/>
        </w:rPr>
        <w:t>у</w:t>
      </w:r>
      <w:r w:rsidRPr="00985D6A">
        <w:rPr>
          <w:rFonts w:ascii="Palatino Linotype" w:hAnsi="Palatino Linotype"/>
          <w:color w:val="000000"/>
          <w:szCs w:val="21"/>
        </w:rPr>
        <w:t>лирован</w:t>
      </w:r>
      <w:r w:rsidRPr="00985D6A">
        <w:rPr>
          <w:rFonts w:ascii="Palatino Linotype" w:hAnsi="Palatino Linotype"/>
          <w:color w:val="000000"/>
          <w:szCs w:val="21"/>
        </w:rPr>
        <w:softHyphen/>
        <w:t>ной законодательством Республики Таджикистан, разрабатывается им самостоятельно и утвержд</w:t>
      </w:r>
      <w:r w:rsidRPr="00985D6A">
        <w:rPr>
          <w:rFonts w:ascii="Palatino Linotype" w:hAnsi="Palatino Linotype"/>
          <w:color w:val="000000"/>
          <w:szCs w:val="21"/>
        </w:rPr>
        <w:t>а</w:t>
      </w:r>
      <w:r w:rsidRPr="00985D6A">
        <w:rPr>
          <w:rFonts w:ascii="Palatino Linotype" w:hAnsi="Palatino Linotype"/>
          <w:color w:val="000000"/>
          <w:szCs w:val="21"/>
        </w:rPr>
        <w:t>ется его учредит</w:t>
      </w:r>
      <w:r w:rsidRPr="00985D6A">
        <w:rPr>
          <w:rFonts w:ascii="Palatino Linotype" w:hAnsi="Palatino Linotype"/>
          <w:color w:val="000000"/>
          <w:szCs w:val="21"/>
        </w:rPr>
        <w:t>е</w:t>
      </w:r>
      <w:r w:rsidRPr="00985D6A">
        <w:rPr>
          <w:rFonts w:ascii="Palatino Linotype" w:hAnsi="Palatino Linotype"/>
          <w:color w:val="000000"/>
          <w:szCs w:val="21"/>
        </w:rPr>
        <w:softHyphen/>
        <w:t>лем.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1"/>
        </w:rPr>
        <w:t>При необходимости регламентации, указанных в настоящей статье сторон деятельности образов</w:t>
      </w:r>
      <w:r w:rsidRPr="00985D6A">
        <w:rPr>
          <w:rFonts w:ascii="Palatino Linotype" w:hAnsi="Palatino Linotype"/>
          <w:color w:val="000000"/>
          <w:szCs w:val="21"/>
        </w:rPr>
        <w:t>а</w:t>
      </w:r>
      <w:r w:rsidRPr="00985D6A">
        <w:rPr>
          <w:rFonts w:ascii="Palatino Linotype" w:hAnsi="Palatino Linotype"/>
          <w:color w:val="000000"/>
          <w:szCs w:val="21"/>
        </w:rPr>
        <w:t>тельного уч</w:t>
      </w:r>
      <w:r w:rsidRPr="00985D6A">
        <w:rPr>
          <w:rFonts w:ascii="Palatino Linotype" w:hAnsi="Palatino Linotype"/>
          <w:color w:val="000000"/>
          <w:szCs w:val="21"/>
        </w:rPr>
        <w:softHyphen/>
        <w:t>реждения иными локальными актами, последние подлежат регистрации в качестве дополнений к уставу образов</w:t>
      </w:r>
      <w:r w:rsidRPr="00985D6A">
        <w:rPr>
          <w:rFonts w:ascii="Palatino Linotype" w:hAnsi="Palatino Linotype"/>
          <w:color w:val="000000"/>
          <w:szCs w:val="21"/>
        </w:rPr>
        <w:t>а</w:t>
      </w:r>
      <w:r w:rsidRPr="00985D6A">
        <w:rPr>
          <w:rFonts w:ascii="Palatino Linotype" w:hAnsi="Palatino Linotype"/>
          <w:color w:val="000000"/>
          <w:szCs w:val="21"/>
        </w:rPr>
        <w:softHyphen/>
        <w:t>тельного учреждения.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1"/>
        </w:rPr>
        <w:t>Локальные акты образовательного учреждения не могут противоречить его уставу.</w:t>
      </w:r>
    </w:p>
    <w:p w:rsidR="003B011C" w:rsidRPr="00985D6A" w:rsidRDefault="003B011C">
      <w:pPr>
        <w:shd w:val="clear" w:color="auto" w:fill="FFFFFF"/>
        <w:rPr>
          <w:rFonts w:ascii="Palatino Linotype" w:hAnsi="Palatino Linotype"/>
          <w:color w:val="000000"/>
          <w:szCs w:val="21"/>
        </w:rPr>
      </w:pPr>
    </w:p>
    <w:p w:rsidR="007038EC" w:rsidRPr="00985D6A" w:rsidRDefault="007038EC" w:rsidP="007038EC">
      <w:pPr>
        <w:ind w:firstLine="709"/>
        <w:rPr>
          <w:rFonts w:ascii="Palatino Linotype" w:hAnsi="Palatino Linotype"/>
          <w:b/>
          <w:i/>
        </w:rPr>
      </w:pPr>
      <w:r w:rsidRPr="00985D6A">
        <w:rPr>
          <w:rFonts w:ascii="Palatino Linotype" w:hAnsi="Palatino Linotype"/>
          <w:b/>
          <w:i/>
        </w:rPr>
        <w:t>Статья 5</w:t>
      </w:r>
      <w:r w:rsidRPr="00985D6A">
        <w:rPr>
          <w:rFonts w:ascii="Palatino Linotype" w:hAnsi="Palatino Linotype"/>
          <w:b/>
          <w:i/>
          <w:vertAlign w:val="superscript"/>
        </w:rPr>
        <w:t>1</w:t>
      </w:r>
      <w:r w:rsidRPr="00985D6A">
        <w:rPr>
          <w:rFonts w:ascii="Palatino Linotype" w:hAnsi="Palatino Linotype"/>
          <w:b/>
          <w:i/>
        </w:rPr>
        <w:t>. Язык обучения</w:t>
      </w:r>
    </w:p>
    <w:p w:rsidR="007038EC" w:rsidRPr="00985D6A" w:rsidRDefault="007038EC" w:rsidP="007038EC">
      <w:pPr>
        <w:ind w:firstLine="709"/>
        <w:rPr>
          <w:rFonts w:ascii="Palatino Linotype" w:hAnsi="Palatino Linotype"/>
          <w:i/>
        </w:rPr>
      </w:pPr>
    </w:p>
    <w:p w:rsidR="007038EC" w:rsidRPr="00985D6A" w:rsidRDefault="007038EC" w:rsidP="007038EC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Язык обучения в образовательных учреждениях начального профессионального образования определяется в   соответствии с законодательством Республики Таджикистан.</w:t>
      </w:r>
    </w:p>
    <w:p w:rsidR="007038EC" w:rsidRPr="00985D6A" w:rsidRDefault="00985D6A" w:rsidP="007038EC">
      <w:pPr>
        <w:ind w:firstLine="709"/>
        <w:rPr>
          <w:rFonts w:ascii="Palatino Linotype" w:hAnsi="Palatino Linotype"/>
        </w:rPr>
      </w:pPr>
      <w:r>
        <w:rPr>
          <w:rFonts w:ascii="Palatino Linotype" w:hAnsi="Palatino Linotype"/>
          <w:b/>
          <w:szCs w:val="20"/>
        </w:rPr>
        <w:t>(ЗРТ от 3.07.12 г. № 868)</w:t>
      </w:r>
    </w:p>
    <w:p w:rsidR="007038EC" w:rsidRPr="00985D6A" w:rsidRDefault="007038EC">
      <w:pPr>
        <w:shd w:val="clear" w:color="auto" w:fill="FFFFFF"/>
        <w:rPr>
          <w:rFonts w:ascii="Palatino Linotype" w:hAnsi="Palatino Linotype"/>
          <w:color w:val="000000"/>
          <w:szCs w:val="21"/>
        </w:rPr>
      </w:pPr>
    </w:p>
    <w:p w:rsidR="003B011C" w:rsidRPr="00985D6A" w:rsidRDefault="003B011C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985D6A">
        <w:rPr>
          <w:rFonts w:ascii="Palatino Linotype" w:hAnsi="Palatino Linotype"/>
          <w:b/>
          <w:bCs/>
          <w:color w:val="000000"/>
          <w:szCs w:val="21"/>
        </w:rPr>
        <w:t>ГЛАВА 2</w:t>
      </w:r>
    </w:p>
    <w:p w:rsidR="003B011C" w:rsidRPr="00985D6A" w:rsidRDefault="003B011C">
      <w:pPr>
        <w:shd w:val="clear" w:color="auto" w:fill="FFFFFF"/>
        <w:jc w:val="center"/>
        <w:rPr>
          <w:rFonts w:ascii="Palatino Linotype" w:hAnsi="Palatino Linotype"/>
          <w:b/>
          <w:bCs/>
          <w:color w:val="000000"/>
          <w:szCs w:val="21"/>
        </w:rPr>
      </w:pPr>
      <w:r w:rsidRPr="00985D6A">
        <w:rPr>
          <w:rFonts w:ascii="Palatino Linotype" w:hAnsi="Palatino Linotype"/>
          <w:b/>
          <w:bCs/>
          <w:color w:val="000000"/>
          <w:szCs w:val="21"/>
        </w:rPr>
        <w:t xml:space="preserve">СИСТЕМА НАЧАЛЬНОГО ПРОФЕССИОНАЛЬНОГО ОБРАЗОВАНИЯ </w:t>
      </w:r>
    </w:p>
    <w:p w:rsidR="003B011C" w:rsidRPr="00985D6A" w:rsidRDefault="003B011C">
      <w:pPr>
        <w:shd w:val="clear" w:color="auto" w:fill="FFFFFF"/>
        <w:ind w:firstLine="792"/>
        <w:rPr>
          <w:rFonts w:ascii="Palatino Linotype" w:hAnsi="Palatino Linotype"/>
          <w:color w:val="000000"/>
          <w:szCs w:val="21"/>
        </w:rPr>
      </w:pPr>
    </w:p>
    <w:p w:rsidR="003B1DAE" w:rsidRPr="00985D6A" w:rsidRDefault="003B1DAE" w:rsidP="003B1DAE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b/>
          <w:i/>
        </w:rPr>
        <w:t>Статья 6. Система начального профессионального образования</w:t>
      </w:r>
    </w:p>
    <w:p w:rsidR="003B1DAE" w:rsidRPr="00985D6A" w:rsidRDefault="003B1DAE" w:rsidP="003B1DAE">
      <w:pPr>
        <w:ind w:firstLine="709"/>
        <w:rPr>
          <w:rFonts w:ascii="Palatino Linotype" w:hAnsi="Palatino Linotype"/>
          <w:i/>
        </w:rPr>
      </w:pPr>
    </w:p>
    <w:p w:rsidR="003B1DAE" w:rsidRPr="00985D6A" w:rsidRDefault="003B1DAE" w:rsidP="003B1DAE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 xml:space="preserve">Система начального профессионального образования состоит </w:t>
      </w:r>
      <w:proofErr w:type="gramStart"/>
      <w:r w:rsidRPr="00985D6A">
        <w:rPr>
          <w:rFonts w:ascii="Palatino Linotype" w:hAnsi="Palatino Linotype"/>
          <w:i/>
        </w:rPr>
        <w:t>из</w:t>
      </w:r>
      <w:proofErr w:type="gramEnd"/>
      <w:r w:rsidRPr="00985D6A">
        <w:rPr>
          <w:rFonts w:ascii="Palatino Linotype" w:hAnsi="Palatino Linotype"/>
          <w:i/>
        </w:rPr>
        <w:t>:</w:t>
      </w:r>
    </w:p>
    <w:p w:rsidR="003B1DAE" w:rsidRPr="00985D6A" w:rsidRDefault="003B1DAE" w:rsidP="003B1DAE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– государственных стандартов начального профессионального образования;</w:t>
      </w:r>
    </w:p>
    <w:p w:rsidR="003B1DAE" w:rsidRPr="00985D6A" w:rsidRDefault="003B1DAE" w:rsidP="003B1DAE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– учебных программ начального профессионального образования;</w:t>
      </w:r>
    </w:p>
    <w:p w:rsidR="003B1DAE" w:rsidRPr="00985D6A" w:rsidRDefault="003B1DAE" w:rsidP="003B1DAE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lastRenderedPageBreak/>
        <w:t>– образовательных учреждений начального профессионального образования, независимо от орган</w:t>
      </w:r>
      <w:r w:rsidRPr="00985D6A">
        <w:rPr>
          <w:rFonts w:ascii="Palatino Linotype" w:hAnsi="Palatino Linotype"/>
          <w:i/>
        </w:rPr>
        <w:t>и</w:t>
      </w:r>
      <w:r w:rsidRPr="00985D6A">
        <w:rPr>
          <w:rFonts w:ascii="Palatino Linotype" w:hAnsi="Palatino Linotype"/>
          <w:i/>
        </w:rPr>
        <w:t>зационно-правовых форм и форм собственности;</w:t>
      </w:r>
    </w:p>
    <w:p w:rsidR="003B1DAE" w:rsidRPr="00985D6A" w:rsidRDefault="003B1DAE" w:rsidP="003B1DAE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– органов управления начальным профессиональным образованием, предприятий, учреждений и организ</w:t>
      </w:r>
      <w:r w:rsidRPr="00985D6A">
        <w:rPr>
          <w:rFonts w:ascii="Palatino Linotype" w:hAnsi="Palatino Linotype"/>
          <w:i/>
        </w:rPr>
        <w:t>а</w:t>
      </w:r>
      <w:r w:rsidRPr="00985D6A">
        <w:rPr>
          <w:rFonts w:ascii="Palatino Linotype" w:hAnsi="Palatino Linotype"/>
          <w:i/>
        </w:rPr>
        <w:t>ций,  подчиненных им (учебно</w:t>
      </w:r>
      <w:r w:rsidR="0084195F" w:rsidRPr="00985D6A">
        <w:rPr>
          <w:rFonts w:ascii="Palatino Linotype" w:hAnsi="Palatino Linotype"/>
          <w:i/>
        </w:rPr>
        <w:t>-</w:t>
      </w:r>
      <w:r w:rsidRPr="00985D6A">
        <w:rPr>
          <w:rFonts w:ascii="Palatino Linotype" w:hAnsi="Palatino Linotype"/>
          <w:i/>
        </w:rPr>
        <w:t>опытные хозяйства);</w:t>
      </w:r>
    </w:p>
    <w:p w:rsidR="003B1DAE" w:rsidRPr="00985D6A" w:rsidRDefault="003B1DAE" w:rsidP="003B1DAE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– учащихся, их родителей, учителей и других работников образовательных учреждений начального профе</w:t>
      </w:r>
      <w:r w:rsidRPr="00985D6A">
        <w:rPr>
          <w:rFonts w:ascii="Palatino Linotype" w:hAnsi="Palatino Linotype"/>
          <w:i/>
        </w:rPr>
        <w:t>с</w:t>
      </w:r>
      <w:r w:rsidRPr="00985D6A">
        <w:rPr>
          <w:rFonts w:ascii="Palatino Linotype" w:hAnsi="Palatino Linotype"/>
          <w:i/>
        </w:rPr>
        <w:t>сионального образования.</w:t>
      </w:r>
    </w:p>
    <w:p w:rsidR="003B1DAE" w:rsidRPr="00985D6A" w:rsidRDefault="00985D6A" w:rsidP="003B1DAE">
      <w:pPr>
        <w:ind w:firstLine="709"/>
        <w:rPr>
          <w:rFonts w:ascii="Palatino Linotype" w:hAnsi="Palatino Linotype"/>
        </w:rPr>
      </w:pPr>
      <w:r>
        <w:rPr>
          <w:rFonts w:ascii="Palatino Linotype" w:hAnsi="Palatino Linotype"/>
          <w:b/>
          <w:szCs w:val="20"/>
        </w:rPr>
        <w:t>(ЗРТ от 3.07.12 г. № 868)</w:t>
      </w:r>
    </w:p>
    <w:p w:rsidR="003B1DAE" w:rsidRPr="00985D6A" w:rsidRDefault="003B1DAE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3B1DAE" w:rsidRPr="00985D6A" w:rsidRDefault="003B1DAE" w:rsidP="003B1DAE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b/>
          <w:i/>
        </w:rPr>
        <w:t>Статья 7. Структура системы начального профессионального образования</w:t>
      </w:r>
    </w:p>
    <w:p w:rsidR="003B1DAE" w:rsidRPr="00985D6A" w:rsidRDefault="003B1DAE" w:rsidP="003B1DAE">
      <w:pPr>
        <w:ind w:firstLine="709"/>
        <w:rPr>
          <w:rFonts w:ascii="Palatino Linotype" w:hAnsi="Palatino Linotype"/>
          <w:i/>
        </w:rPr>
      </w:pPr>
    </w:p>
    <w:p w:rsidR="003B1DAE" w:rsidRPr="00985D6A" w:rsidRDefault="003B1DAE" w:rsidP="003B1DAE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В Республике Таджикистан образуются следующие образовательные учреждения начального професси</w:t>
      </w:r>
      <w:r w:rsidRPr="00985D6A">
        <w:rPr>
          <w:rFonts w:ascii="Palatino Linotype" w:hAnsi="Palatino Linotype"/>
          <w:i/>
        </w:rPr>
        <w:t>о</w:t>
      </w:r>
      <w:r w:rsidRPr="00985D6A">
        <w:rPr>
          <w:rFonts w:ascii="Palatino Linotype" w:hAnsi="Palatino Linotype"/>
          <w:i/>
        </w:rPr>
        <w:t>нального образования:</w:t>
      </w:r>
    </w:p>
    <w:p w:rsidR="003B1DAE" w:rsidRPr="00985D6A" w:rsidRDefault="003B1DAE" w:rsidP="003B1DAE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– профессионально - технические лицеи;</w:t>
      </w:r>
    </w:p>
    <w:p w:rsidR="003B1DAE" w:rsidRPr="00985D6A" w:rsidRDefault="003B1DAE" w:rsidP="003B1DAE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– профессиональные лицеи;</w:t>
      </w:r>
    </w:p>
    <w:p w:rsidR="003B1DAE" w:rsidRPr="00985D6A" w:rsidRDefault="003B1DAE" w:rsidP="003B1DAE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– специальные профессиональные лицеи;</w:t>
      </w:r>
    </w:p>
    <w:p w:rsidR="003B1DAE" w:rsidRPr="00985D6A" w:rsidRDefault="003B1DAE" w:rsidP="003B1DAE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– учебно-производственные комбинаты;</w:t>
      </w:r>
    </w:p>
    <w:p w:rsidR="003B1DAE" w:rsidRPr="00985D6A" w:rsidRDefault="003B1DAE" w:rsidP="003B1DAE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– центры обучения взрослых государственных органов занятости населения;</w:t>
      </w:r>
    </w:p>
    <w:p w:rsidR="003B1DAE" w:rsidRPr="00985D6A" w:rsidRDefault="003B1DAE" w:rsidP="003B1DAE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– социально-предпринимательские учебные центры;</w:t>
      </w:r>
    </w:p>
    <w:p w:rsidR="003B1DAE" w:rsidRPr="00985D6A" w:rsidRDefault="003B1DAE" w:rsidP="003B1DAE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– учебные центры при предприятиях, учреждениях и организациях.</w:t>
      </w:r>
    </w:p>
    <w:p w:rsidR="003B1DAE" w:rsidRPr="00985D6A" w:rsidRDefault="00985D6A" w:rsidP="003B1DAE">
      <w:pPr>
        <w:ind w:firstLine="709"/>
        <w:rPr>
          <w:rFonts w:ascii="Palatino Linotype" w:hAnsi="Palatino Linotype"/>
        </w:rPr>
      </w:pPr>
      <w:r>
        <w:rPr>
          <w:rFonts w:ascii="Palatino Linotype" w:hAnsi="Palatino Linotype"/>
          <w:b/>
          <w:szCs w:val="20"/>
        </w:rPr>
        <w:t>(ЗРТ от 3.07.12 г. № 868)</w:t>
      </w:r>
    </w:p>
    <w:p w:rsidR="003B1DAE" w:rsidRPr="00985D6A" w:rsidRDefault="003B1DAE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3B011C" w:rsidRPr="00985D6A" w:rsidRDefault="003B011C">
      <w:pPr>
        <w:pStyle w:val="1"/>
        <w:widowControl/>
        <w:autoSpaceDE/>
        <w:autoSpaceDN/>
        <w:adjustRightInd/>
        <w:rPr>
          <w:rFonts w:ascii="Palatino Linotype" w:hAnsi="Palatino Linotype"/>
        </w:rPr>
      </w:pPr>
      <w:r w:rsidRPr="00985D6A">
        <w:rPr>
          <w:rFonts w:ascii="Palatino Linotype" w:hAnsi="Palatino Linotype"/>
        </w:rPr>
        <w:t>Статья 8. Государственные стандарты начального профессионального образования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1"/>
        </w:rPr>
        <w:t>Начальное профессиональное образование осуществляется в рамках единых государственных обр</w:t>
      </w:r>
      <w:r w:rsidRPr="00985D6A">
        <w:rPr>
          <w:rFonts w:ascii="Palatino Linotype" w:hAnsi="Palatino Linotype"/>
          <w:color w:val="000000"/>
          <w:szCs w:val="21"/>
        </w:rPr>
        <w:t>а</w:t>
      </w:r>
      <w:r w:rsidRPr="00985D6A">
        <w:rPr>
          <w:rFonts w:ascii="Palatino Linotype" w:hAnsi="Palatino Linotype"/>
          <w:color w:val="000000"/>
          <w:szCs w:val="21"/>
        </w:rPr>
        <w:t>зовательных стандартов начального профессионального образования, утверждаемых Правительством Ре</w:t>
      </w:r>
      <w:r w:rsidRPr="00985D6A">
        <w:rPr>
          <w:rFonts w:ascii="Palatino Linotype" w:hAnsi="Palatino Linotype"/>
          <w:color w:val="000000"/>
          <w:szCs w:val="21"/>
        </w:rPr>
        <w:t>с</w:t>
      </w:r>
      <w:r w:rsidRPr="00985D6A">
        <w:rPr>
          <w:rFonts w:ascii="Palatino Linotype" w:hAnsi="Palatino Linotype"/>
          <w:color w:val="000000"/>
          <w:szCs w:val="21"/>
        </w:rPr>
        <w:t>публики Таджик</w:t>
      </w:r>
      <w:r w:rsidRPr="00985D6A">
        <w:rPr>
          <w:rFonts w:ascii="Palatino Linotype" w:hAnsi="Palatino Linotype"/>
          <w:color w:val="000000"/>
          <w:szCs w:val="21"/>
        </w:rPr>
        <w:t>и</w:t>
      </w:r>
      <w:r w:rsidRPr="00985D6A">
        <w:rPr>
          <w:rFonts w:ascii="Palatino Linotype" w:hAnsi="Palatino Linotype"/>
          <w:color w:val="000000"/>
          <w:szCs w:val="21"/>
        </w:rPr>
        <w:t>стан.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1"/>
        </w:rPr>
        <w:t>Государственные стандарты начального профессионального образования включают в себя: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1"/>
        </w:rPr>
        <w:t>-общие требования к основным образовательным программам начального профессионального о</w:t>
      </w:r>
      <w:r w:rsidRPr="00985D6A">
        <w:rPr>
          <w:rFonts w:ascii="Palatino Linotype" w:hAnsi="Palatino Linotype"/>
          <w:color w:val="000000"/>
          <w:szCs w:val="21"/>
        </w:rPr>
        <w:t>б</w:t>
      </w:r>
      <w:r w:rsidRPr="00985D6A">
        <w:rPr>
          <w:rFonts w:ascii="Palatino Linotype" w:hAnsi="Palatino Linotype"/>
          <w:color w:val="000000"/>
          <w:szCs w:val="21"/>
        </w:rPr>
        <w:t>разования;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1"/>
        </w:rPr>
        <w:t>-требования к обязательному минимуму содержания основных программ начального професси</w:t>
      </w:r>
      <w:r w:rsidRPr="00985D6A">
        <w:rPr>
          <w:rFonts w:ascii="Palatino Linotype" w:hAnsi="Palatino Linotype"/>
          <w:color w:val="000000"/>
          <w:szCs w:val="21"/>
        </w:rPr>
        <w:t>о</w:t>
      </w:r>
      <w:r w:rsidRPr="00985D6A">
        <w:rPr>
          <w:rFonts w:ascii="Palatino Linotype" w:hAnsi="Palatino Linotype"/>
          <w:color w:val="000000"/>
          <w:szCs w:val="21"/>
        </w:rPr>
        <w:t>нального образования, к условиям их реализации, итоговой аттестации выпускников и уровню их подг</w:t>
      </w:r>
      <w:r w:rsidRPr="00985D6A">
        <w:rPr>
          <w:rFonts w:ascii="Palatino Linotype" w:hAnsi="Palatino Linotype"/>
          <w:color w:val="000000"/>
          <w:szCs w:val="21"/>
        </w:rPr>
        <w:t>о</w:t>
      </w:r>
      <w:r w:rsidRPr="00985D6A">
        <w:rPr>
          <w:rFonts w:ascii="Palatino Linotype" w:hAnsi="Palatino Linotype"/>
          <w:color w:val="000000"/>
          <w:szCs w:val="21"/>
        </w:rPr>
        <w:t>товки по каждой профе</w:t>
      </w:r>
      <w:r w:rsidRPr="00985D6A">
        <w:rPr>
          <w:rFonts w:ascii="Palatino Linotype" w:hAnsi="Palatino Linotype"/>
          <w:color w:val="000000"/>
          <w:szCs w:val="21"/>
        </w:rPr>
        <w:t>с</w:t>
      </w:r>
      <w:r w:rsidRPr="00985D6A">
        <w:rPr>
          <w:rFonts w:ascii="Palatino Linotype" w:hAnsi="Palatino Linotype"/>
          <w:color w:val="000000"/>
          <w:szCs w:val="21"/>
        </w:rPr>
        <w:t>сии;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1"/>
        </w:rPr>
        <w:t>-сроки освоения образовательных программ начального профессионального образования;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1"/>
        </w:rPr>
        <w:t xml:space="preserve">-максимальный объём учебной нагрузки </w:t>
      </w:r>
      <w:proofErr w:type="gramStart"/>
      <w:r w:rsidRPr="00985D6A">
        <w:rPr>
          <w:rFonts w:ascii="Palatino Linotype" w:hAnsi="Palatino Linotype"/>
          <w:color w:val="000000"/>
          <w:szCs w:val="21"/>
        </w:rPr>
        <w:t>обучающихся</w:t>
      </w:r>
      <w:proofErr w:type="gramEnd"/>
      <w:r w:rsidRPr="00985D6A">
        <w:rPr>
          <w:rFonts w:ascii="Palatino Linotype" w:hAnsi="Palatino Linotype"/>
          <w:color w:val="000000"/>
          <w:szCs w:val="21"/>
        </w:rPr>
        <w:t>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84195F" w:rsidRPr="00985D6A" w:rsidRDefault="003B011C" w:rsidP="003B1DAE">
      <w:pPr>
        <w:ind w:firstLine="709"/>
        <w:rPr>
          <w:rFonts w:ascii="Palatino Linotype" w:hAnsi="Palatino Linotype"/>
          <w:szCs w:val="21"/>
        </w:rPr>
      </w:pPr>
      <w:r w:rsidRPr="00985D6A">
        <w:rPr>
          <w:rFonts w:ascii="Palatino Linotype" w:hAnsi="Palatino Linotype"/>
          <w:b/>
          <w:szCs w:val="21"/>
        </w:rPr>
        <w:t xml:space="preserve">Статья 9. </w:t>
      </w:r>
      <w:r w:rsidR="0084195F" w:rsidRPr="00985D6A">
        <w:rPr>
          <w:rFonts w:ascii="Palatino Linotype" w:hAnsi="Palatino Linotype"/>
          <w:b/>
          <w:szCs w:val="21"/>
        </w:rPr>
        <w:t>О</w:t>
      </w:r>
      <w:r w:rsidRPr="00985D6A">
        <w:rPr>
          <w:rFonts w:ascii="Palatino Linotype" w:hAnsi="Palatino Linotype"/>
          <w:b/>
          <w:szCs w:val="21"/>
        </w:rPr>
        <w:t>бразовательные программы начального профессионального образ</w:t>
      </w:r>
      <w:r w:rsidRPr="00985D6A">
        <w:rPr>
          <w:rFonts w:ascii="Palatino Linotype" w:hAnsi="Palatino Linotype"/>
          <w:b/>
          <w:szCs w:val="21"/>
        </w:rPr>
        <w:t>о</w:t>
      </w:r>
      <w:r w:rsidRPr="00985D6A">
        <w:rPr>
          <w:rFonts w:ascii="Palatino Linotype" w:hAnsi="Palatino Linotype"/>
          <w:b/>
          <w:szCs w:val="21"/>
        </w:rPr>
        <w:t>вания</w:t>
      </w:r>
      <w:r w:rsidR="003B1DAE" w:rsidRPr="00985D6A">
        <w:rPr>
          <w:rFonts w:ascii="Palatino Linotype" w:hAnsi="Palatino Linotype"/>
          <w:szCs w:val="21"/>
        </w:rPr>
        <w:t xml:space="preserve"> </w:t>
      </w:r>
    </w:p>
    <w:p w:rsidR="003B011C" w:rsidRPr="00985D6A" w:rsidRDefault="0084195F" w:rsidP="00985D6A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szCs w:val="21"/>
        </w:rPr>
        <w:t xml:space="preserve">                                     </w:t>
      </w:r>
      <w:r w:rsidR="00985D6A" w:rsidRPr="00985D6A">
        <w:rPr>
          <w:rFonts w:ascii="Palatino Linotype" w:hAnsi="Palatino Linotype"/>
          <w:szCs w:val="20"/>
        </w:rPr>
        <w:t>(ЗРТ от 3.07.12 г. № 868)</w:t>
      </w:r>
    </w:p>
    <w:p w:rsidR="00985D6A" w:rsidRPr="00985D6A" w:rsidRDefault="00985D6A" w:rsidP="00985D6A">
      <w:pPr>
        <w:ind w:firstLine="709"/>
        <w:rPr>
          <w:rFonts w:ascii="Palatino Linotype" w:hAnsi="Palatino Linotype"/>
          <w:szCs w:val="21"/>
        </w:rPr>
      </w:pPr>
    </w:p>
    <w:p w:rsidR="00985D6A" w:rsidRDefault="003B011C" w:rsidP="00985D6A">
      <w:pPr>
        <w:ind w:firstLine="709"/>
        <w:rPr>
          <w:rFonts w:ascii="Palatino Linotype" w:hAnsi="Palatino Linotype"/>
          <w:b/>
          <w:szCs w:val="20"/>
        </w:rPr>
      </w:pPr>
      <w:r w:rsidRPr="00985D6A">
        <w:rPr>
          <w:rFonts w:ascii="Palatino Linotype" w:hAnsi="Palatino Linotype"/>
          <w:color w:val="000000"/>
          <w:szCs w:val="21"/>
        </w:rPr>
        <w:t>Реализуются следующие программы начального профессионального образования в учреждениях начального профессионального образования непрерывно и по ступеням:</w:t>
      </w:r>
      <w:r w:rsidR="003B1DAE" w:rsidRPr="00985D6A">
        <w:rPr>
          <w:rFonts w:ascii="Palatino Linotype" w:hAnsi="Palatino Linotype"/>
          <w:szCs w:val="20"/>
        </w:rPr>
        <w:t xml:space="preserve"> </w:t>
      </w:r>
      <w:r w:rsidR="00985D6A">
        <w:rPr>
          <w:rFonts w:ascii="Palatino Linotype" w:hAnsi="Palatino Linotype"/>
          <w:b/>
          <w:szCs w:val="20"/>
        </w:rPr>
        <w:t>(ЗРТ от 3.07.12 г. № 868)</w:t>
      </w:r>
    </w:p>
    <w:p w:rsidR="003B011C" w:rsidRPr="00985D6A" w:rsidRDefault="003B011C" w:rsidP="00985D6A">
      <w:pPr>
        <w:ind w:firstLine="709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1"/>
        </w:rPr>
        <w:t xml:space="preserve">-единая интегрированная программа общего и профессионального образования на базе основного общего образования (9 классов) со сроком обучения </w:t>
      </w:r>
      <w:r w:rsidR="0084195F" w:rsidRPr="00985D6A">
        <w:rPr>
          <w:rStyle w:val="11"/>
          <w:rFonts w:ascii="Palatino Linotype" w:hAnsi="Palatino Linotype"/>
          <w:i/>
          <w:szCs w:val="20"/>
        </w:rPr>
        <w:t>до 3 лет</w:t>
      </w:r>
      <w:r w:rsidRPr="00985D6A">
        <w:rPr>
          <w:rFonts w:ascii="Palatino Linotype" w:hAnsi="Palatino Linotype"/>
          <w:color w:val="000000"/>
          <w:szCs w:val="21"/>
        </w:rPr>
        <w:t>;</w:t>
      </w:r>
      <w:r w:rsidR="0084195F" w:rsidRPr="00985D6A">
        <w:rPr>
          <w:rFonts w:ascii="Palatino Linotype" w:hAnsi="Palatino Linotype"/>
          <w:b/>
          <w:szCs w:val="20"/>
        </w:rPr>
        <w:t xml:space="preserve"> (ЗРТ от 26.07.14 г. № 1127)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1"/>
        </w:rPr>
        <w:t>-начальное профессиональное образование на базе основного общего образования (9 классов) без получения среднего (полного) общего образования со сроком обучения 1- 2 года;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1"/>
        </w:rPr>
        <w:t>-начальное профессиональное образование на базе среднего (полного) общего образования (</w:t>
      </w:r>
      <w:r w:rsidRPr="00985D6A">
        <w:rPr>
          <w:rFonts w:ascii="Palatino Linotype" w:hAnsi="Palatino Linotype"/>
          <w:color w:val="000000"/>
          <w:szCs w:val="22"/>
        </w:rPr>
        <w:t>11 кла</w:t>
      </w:r>
      <w:r w:rsidRPr="00985D6A">
        <w:rPr>
          <w:rFonts w:ascii="Palatino Linotype" w:hAnsi="Palatino Linotype"/>
          <w:color w:val="000000"/>
          <w:szCs w:val="22"/>
        </w:rPr>
        <w:t>с</w:t>
      </w:r>
      <w:r w:rsidRPr="00985D6A">
        <w:rPr>
          <w:rFonts w:ascii="Palatino Linotype" w:hAnsi="Palatino Linotype"/>
          <w:color w:val="000000"/>
          <w:szCs w:val="22"/>
        </w:rPr>
        <w:t>сов</w:t>
      </w:r>
      <w:r w:rsidR="00F10D82" w:rsidRPr="00985D6A">
        <w:rPr>
          <w:rFonts w:ascii="Palatino Linotype" w:hAnsi="Palatino Linotype"/>
          <w:color w:val="000000"/>
          <w:szCs w:val="22"/>
        </w:rPr>
        <w:t>)</w:t>
      </w:r>
      <w:r w:rsidRPr="00985D6A">
        <w:rPr>
          <w:rFonts w:ascii="Palatino Linotype" w:hAnsi="Palatino Linotype"/>
          <w:color w:val="000000"/>
          <w:szCs w:val="22"/>
        </w:rPr>
        <w:t xml:space="preserve"> со сроком обучения </w:t>
      </w:r>
      <w:r w:rsidR="0084195F" w:rsidRPr="00985D6A">
        <w:rPr>
          <w:rStyle w:val="11"/>
          <w:rFonts w:ascii="Palatino Linotype" w:hAnsi="Palatino Linotype"/>
          <w:i/>
          <w:szCs w:val="20"/>
        </w:rPr>
        <w:t>до 2 лет</w:t>
      </w:r>
      <w:r w:rsidRPr="00985D6A">
        <w:rPr>
          <w:rFonts w:ascii="Palatino Linotype" w:hAnsi="Palatino Linotype"/>
          <w:color w:val="000000"/>
          <w:szCs w:val="22"/>
        </w:rPr>
        <w:t>;</w:t>
      </w:r>
      <w:r w:rsidR="0084195F" w:rsidRPr="00985D6A">
        <w:rPr>
          <w:rFonts w:ascii="Palatino Linotype" w:hAnsi="Palatino Linotype"/>
          <w:b/>
          <w:szCs w:val="20"/>
        </w:rPr>
        <w:t xml:space="preserve"> (ЗРТ от 26.07.14 г. № 1127)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  <w:r w:rsidRPr="00985D6A">
        <w:rPr>
          <w:rFonts w:ascii="Palatino Linotype" w:hAnsi="Palatino Linotype"/>
          <w:color w:val="000000"/>
          <w:szCs w:val="22"/>
        </w:rPr>
        <w:t>-профессиональная подготовка, дополнительное профессиональное образование, в том числе пер</w:t>
      </w:r>
      <w:r w:rsidRPr="00985D6A">
        <w:rPr>
          <w:rFonts w:ascii="Palatino Linotype" w:hAnsi="Palatino Linotype"/>
          <w:color w:val="000000"/>
          <w:szCs w:val="22"/>
        </w:rPr>
        <w:t>е</w:t>
      </w:r>
      <w:r w:rsidRPr="00985D6A">
        <w:rPr>
          <w:rFonts w:ascii="Palatino Linotype" w:hAnsi="Palatino Linotype"/>
          <w:color w:val="000000"/>
          <w:szCs w:val="22"/>
        </w:rPr>
        <w:t>по</w:t>
      </w:r>
      <w:r w:rsidRPr="00985D6A">
        <w:rPr>
          <w:rFonts w:ascii="Palatino Linotype" w:hAnsi="Palatino Linotype"/>
          <w:color w:val="000000"/>
          <w:szCs w:val="22"/>
        </w:rPr>
        <w:t>д</w:t>
      </w:r>
      <w:r w:rsidRPr="00985D6A">
        <w:rPr>
          <w:rFonts w:ascii="Palatino Linotype" w:hAnsi="Palatino Linotype"/>
          <w:color w:val="000000"/>
          <w:szCs w:val="22"/>
        </w:rPr>
        <w:t>готовка и повышение квалификаций со сроком обучения до 1- года.</w:t>
      </w:r>
    </w:p>
    <w:p w:rsidR="003B1DAE" w:rsidRPr="00985D6A" w:rsidRDefault="003B1DAE" w:rsidP="003B1DAE">
      <w:pPr>
        <w:ind w:firstLine="709"/>
        <w:rPr>
          <w:rFonts w:ascii="Palatino Linotype" w:hAnsi="Palatino Linotype"/>
          <w:szCs w:val="20"/>
        </w:rPr>
      </w:pPr>
      <w:proofErr w:type="gramStart"/>
      <w:r w:rsidRPr="00985D6A">
        <w:rPr>
          <w:rFonts w:ascii="Palatino Linotype" w:hAnsi="Palatino Linotype"/>
          <w:szCs w:val="20"/>
        </w:rPr>
        <w:t xml:space="preserve">(Часть </w:t>
      </w:r>
      <w:r w:rsidR="0084195F" w:rsidRPr="00985D6A">
        <w:rPr>
          <w:rFonts w:ascii="Palatino Linotype" w:hAnsi="Palatino Linotype"/>
          <w:szCs w:val="20"/>
        </w:rPr>
        <w:t xml:space="preserve">2 </w:t>
      </w:r>
      <w:r w:rsidRPr="00985D6A">
        <w:rPr>
          <w:rFonts w:ascii="Palatino Linotype" w:hAnsi="Palatino Linotype"/>
          <w:szCs w:val="20"/>
        </w:rPr>
        <w:t>искл</w:t>
      </w:r>
      <w:r w:rsidR="0084195F" w:rsidRPr="00985D6A">
        <w:rPr>
          <w:rFonts w:ascii="Palatino Linotype" w:hAnsi="Palatino Linotype"/>
          <w:szCs w:val="20"/>
        </w:rPr>
        <w:t>.</w:t>
      </w:r>
      <w:proofErr w:type="gramEnd"/>
      <w:r w:rsidRPr="00985D6A">
        <w:rPr>
          <w:rFonts w:ascii="Palatino Linotype" w:hAnsi="Palatino Linotype"/>
          <w:szCs w:val="20"/>
        </w:rPr>
        <w:t xml:space="preserve"> </w:t>
      </w:r>
      <w:proofErr w:type="gramStart"/>
      <w:r w:rsidRPr="00985D6A">
        <w:rPr>
          <w:rFonts w:ascii="Palatino Linotype" w:hAnsi="Palatino Linotype"/>
          <w:szCs w:val="20"/>
        </w:rPr>
        <w:t>ЗРТ от 3.07.12 г.</w:t>
      </w:r>
      <w:r w:rsidR="0084195F" w:rsidRPr="00985D6A">
        <w:rPr>
          <w:rFonts w:ascii="Palatino Linotype" w:hAnsi="Palatino Linotype"/>
          <w:szCs w:val="20"/>
        </w:rPr>
        <w:t>,</w:t>
      </w:r>
      <w:r w:rsidRPr="00985D6A">
        <w:rPr>
          <w:rFonts w:ascii="Palatino Linotype" w:hAnsi="Palatino Linotype"/>
          <w:szCs w:val="20"/>
        </w:rPr>
        <w:t xml:space="preserve"> № 868)</w:t>
      </w:r>
      <w:proofErr w:type="gramEnd"/>
    </w:p>
    <w:p w:rsidR="003B1DAE" w:rsidRPr="00985D6A" w:rsidRDefault="003B1DAE" w:rsidP="003B1DAE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szCs w:val="20"/>
        </w:rPr>
        <w:t xml:space="preserve"> </w:t>
      </w:r>
      <w:proofErr w:type="gramStart"/>
      <w:r w:rsidRPr="00985D6A">
        <w:rPr>
          <w:rFonts w:ascii="Palatino Linotype" w:hAnsi="Palatino Linotype"/>
          <w:szCs w:val="20"/>
        </w:rPr>
        <w:t xml:space="preserve">(Часть </w:t>
      </w:r>
      <w:r w:rsidR="0084195F" w:rsidRPr="00985D6A">
        <w:rPr>
          <w:rFonts w:ascii="Palatino Linotype" w:hAnsi="Palatino Linotype"/>
          <w:szCs w:val="20"/>
        </w:rPr>
        <w:t xml:space="preserve">3 </w:t>
      </w:r>
      <w:r w:rsidRPr="00985D6A">
        <w:rPr>
          <w:rFonts w:ascii="Palatino Linotype" w:hAnsi="Palatino Linotype"/>
          <w:szCs w:val="20"/>
        </w:rPr>
        <w:t>искл</w:t>
      </w:r>
      <w:r w:rsidR="0084195F" w:rsidRPr="00985D6A">
        <w:rPr>
          <w:rFonts w:ascii="Palatino Linotype" w:hAnsi="Palatino Linotype"/>
          <w:szCs w:val="20"/>
        </w:rPr>
        <w:t>.</w:t>
      </w:r>
      <w:proofErr w:type="gramEnd"/>
      <w:r w:rsidRPr="00985D6A">
        <w:rPr>
          <w:rFonts w:ascii="Palatino Linotype" w:hAnsi="Palatino Linotype"/>
          <w:szCs w:val="20"/>
        </w:rPr>
        <w:t xml:space="preserve"> </w:t>
      </w:r>
      <w:proofErr w:type="gramStart"/>
      <w:r w:rsidRPr="00985D6A">
        <w:rPr>
          <w:rFonts w:ascii="Palatino Linotype" w:hAnsi="Palatino Linotype"/>
          <w:szCs w:val="20"/>
        </w:rPr>
        <w:t>ЗРТ от 3.07.12 г. № 868)</w:t>
      </w:r>
      <w:proofErr w:type="gramEnd"/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Образовательные программы начального профессионального образования могут строиться по ст</w:t>
      </w:r>
      <w:r w:rsidRPr="00985D6A">
        <w:rPr>
          <w:rFonts w:ascii="Palatino Linotype" w:hAnsi="Palatino Linotype"/>
          <w:color w:val="000000"/>
          <w:szCs w:val="22"/>
        </w:rPr>
        <w:t>у</w:t>
      </w:r>
      <w:r w:rsidRPr="00985D6A">
        <w:rPr>
          <w:rFonts w:ascii="Palatino Linotype" w:hAnsi="Palatino Linotype"/>
          <w:color w:val="000000"/>
          <w:szCs w:val="22"/>
        </w:rPr>
        <w:t>пеням.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 xml:space="preserve">По окончании каждой ступени предусмотрен выпускной экзамен, сдача которого дает право </w:t>
      </w:r>
      <w:proofErr w:type="gramStart"/>
      <w:r w:rsidRPr="00985D6A">
        <w:rPr>
          <w:rFonts w:ascii="Palatino Linotype" w:hAnsi="Palatino Linotype"/>
          <w:color w:val="000000"/>
          <w:szCs w:val="22"/>
        </w:rPr>
        <w:t>об</w:t>
      </w:r>
      <w:r w:rsidRPr="00985D6A">
        <w:rPr>
          <w:rFonts w:ascii="Palatino Linotype" w:hAnsi="Palatino Linotype"/>
          <w:color w:val="000000"/>
          <w:szCs w:val="22"/>
        </w:rPr>
        <w:t>у</w:t>
      </w:r>
      <w:r w:rsidRPr="00985D6A">
        <w:rPr>
          <w:rFonts w:ascii="Palatino Linotype" w:hAnsi="Palatino Linotype"/>
          <w:color w:val="000000"/>
          <w:szCs w:val="22"/>
        </w:rPr>
        <w:t>чающемуся</w:t>
      </w:r>
      <w:proofErr w:type="gramEnd"/>
      <w:r w:rsidRPr="00985D6A">
        <w:rPr>
          <w:rFonts w:ascii="Palatino Linotype" w:hAnsi="Palatino Linotype"/>
          <w:color w:val="000000"/>
          <w:szCs w:val="22"/>
        </w:rPr>
        <w:t xml:space="preserve"> получить документ государственного образца и работать по квалификации, достигнутой за время обучения на каждой ступени.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lastRenderedPageBreak/>
        <w:t xml:space="preserve">По своему желанию, </w:t>
      </w:r>
      <w:proofErr w:type="gramStart"/>
      <w:r w:rsidRPr="00985D6A">
        <w:rPr>
          <w:rFonts w:ascii="Palatino Linotype" w:hAnsi="Palatino Linotype"/>
          <w:color w:val="000000"/>
          <w:szCs w:val="22"/>
        </w:rPr>
        <w:t>обучающийся</w:t>
      </w:r>
      <w:proofErr w:type="gramEnd"/>
      <w:r w:rsidRPr="00985D6A">
        <w:rPr>
          <w:rFonts w:ascii="Palatino Linotype" w:hAnsi="Palatino Linotype"/>
          <w:color w:val="000000"/>
          <w:szCs w:val="22"/>
        </w:rPr>
        <w:t xml:space="preserve"> может продолжить обучение на следующих ступенях. На ка</w:t>
      </w:r>
      <w:r w:rsidRPr="00985D6A">
        <w:rPr>
          <w:rFonts w:ascii="Palatino Linotype" w:hAnsi="Palatino Linotype"/>
          <w:color w:val="000000"/>
          <w:szCs w:val="22"/>
        </w:rPr>
        <w:t>ж</w:t>
      </w:r>
      <w:r w:rsidRPr="00985D6A">
        <w:rPr>
          <w:rFonts w:ascii="Palatino Linotype" w:hAnsi="Palatino Linotype"/>
          <w:color w:val="000000"/>
          <w:szCs w:val="22"/>
        </w:rPr>
        <w:t>дой следующей ступени обучения своей профессии, квалификации учащийся получает специальные зн</w:t>
      </w:r>
      <w:r w:rsidRPr="00985D6A">
        <w:rPr>
          <w:rFonts w:ascii="Palatino Linotype" w:hAnsi="Palatino Linotype"/>
          <w:color w:val="000000"/>
          <w:szCs w:val="22"/>
        </w:rPr>
        <w:t>а</w:t>
      </w:r>
      <w:r w:rsidRPr="00985D6A">
        <w:rPr>
          <w:rFonts w:ascii="Palatino Linotype" w:hAnsi="Palatino Linotype"/>
          <w:color w:val="000000"/>
          <w:szCs w:val="22"/>
        </w:rPr>
        <w:t>ния, умения и н</w:t>
      </w:r>
      <w:r w:rsidRPr="00985D6A">
        <w:rPr>
          <w:rFonts w:ascii="Palatino Linotype" w:hAnsi="Palatino Linotype"/>
          <w:color w:val="000000"/>
          <w:szCs w:val="22"/>
        </w:rPr>
        <w:t>а</w:t>
      </w:r>
      <w:r w:rsidRPr="00985D6A">
        <w:rPr>
          <w:rFonts w:ascii="Palatino Linotype" w:hAnsi="Palatino Linotype"/>
          <w:color w:val="000000"/>
          <w:szCs w:val="22"/>
        </w:rPr>
        <w:t xml:space="preserve">выки более высокого уровня. Допускается и сокращение сроков </w:t>
      </w:r>
      <w:proofErr w:type="gramStart"/>
      <w:r w:rsidRPr="00985D6A">
        <w:rPr>
          <w:rFonts w:ascii="Palatino Linotype" w:hAnsi="Palatino Linotype"/>
          <w:color w:val="000000"/>
          <w:szCs w:val="22"/>
        </w:rPr>
        <w:t>обучения по ступеням</w:t>
      </w:r>
      <w:proofErr w:type="gramEnd"/>
      <w:r w:rsidRPr="00985D6A">
        <w:rPr>
          <w:rFonts w:ascii="Palatino Linotype" w:hAnsi="Palatino Linotype"/>
          <w:color w:val="000000"/>
          <w:szCs w:val="22"/>
        </w:rPr>
        <w:t>.</w:t>
      </w:r>
    </w:p>
    <w:p w:rsidR="003B1DAE" w:rsidRPr="00985D6A" w:rsidRDefault="003B1DAE" w:rsidP="003B1DAE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i/>
        </w:rPr>
        <w:t>Лица, имеющие документы государственного образца начального профессионального образования, а также  изучившие образовательные программы начального профессионального образования, имеют пр</w:t>
      </w:r>
      <w:r w:rsidRPr="00985D6A">
        <w:rPr>
          <w:rFonts w:ascii="Palatino Linotype" w:hAnsi="Palatino Linotype"/>
          <w:i/>
        </w:rPr>
        <w:t>а</w:t>
      </w:r>
      <w:r w:rsidRPr="00985D6A">
        <w:rPr>
          <w:rFonts w:ascii="Palatino Linotype" w:hAnsi="Palatino Linotype"/>
          <w:i/>
        </w:rPr>
        <w:t>во на обучение на базе среднего профессионального и высшего профессионального образования по соответствующим сокращенным пр</w:t>
      </w:r>
      <w:r w:rsidRPr="00985D6A">
        <w:rPr>
          <w:rFonts w:ascii="Palatino Linotype" w:hAnsi="Palatino Linotype"/>
          <w:i/>
        </w:rPr>
        <w:t>о</w:t>
      </w:r>
      <w:r w:rsidRPr="00985D6A">
        <w:rPr>
          <w:rFonts w:ascii="Palatino Linotype" w:hAnsi="Palatino Linotype"/>
          <w:i/>
        </w:rPr>
        <w:t>граммам по профилю профессиональной подготовки.</w:t>
      </w:r>
      <w:r w:rsidRPr="00985D6A">
        <w:rPr>
          <w:rFonts w:ascii="Palatino Linotype" w:hAnsi="Palatino Linotype"/>
          <w:szCs w:val="20"/>
        </w:rPr>
        <w:t xml:space="preserve"> </w:t>
      </w:r>
      <w:r w:rsidRPr="00985D6A">
        <w:rPr>
          <w:rFonts w:ascii="Palatino Linotype" w:hAnsi="Palatino Linotype"/>
          <w:b/>
          <w:szCs w:val="20"/>
        </w:rPr>
        <w:t>(ЗРТ от 3.07.12 г.</w:t>
      </w:r>
      <w:r w:rsidR="0084195F" w:rsidRPr="00985D6A">
        <w:rPr>
          <w:rFonts w:ascii="Palatino Linotype" w:hAnsi="Palatino Linotype"/>
          <w:b/>
          <w:szCs w:val="20"/>
        </w:rPr>
        <w:t>,</w:t>
      </w:r>
      <w:r w:rsidRPr="00985D6A">
        <w:rPr>
          <w:rFonts w:ascii="Palatino Linotype" w:hAnsi="Palatino Linotype"/>
          <w:b/>
          <w:szCs w:val="20"/>
        </w:rPr>
        <w:t xml:space="preserve"> № 868)</w:t>
      </w:r>
    </w:p>
    <w:p w:rsidR="003B1DAE" w:rsidRPr="00985D6A" w:rsidRDefault="003B1DAE" w:rsidP="003B1DAE">
      <w:pPr>
        <w:ind w:firstLine="709"/>
        <w:rPr>
          <w:rFonts w:ascii="Palatino Linotype" w:hAnsi="Palatino Linotype"/>
        </w:rPr>
      </w:pPr>
    </w:p>
    <w:p w:rsidR="003B011C" w:rsidRPr="00985D6A" w:rsidRDefault="003B011C">
      <w:pPr>
        <w:pStyle w:val="1"/>
        <w:widowControl/>
        <w:autoSpaceDE/>
        <w:autoSpaceDN/>
        <w:adjustRightInd/>
        <w:rPr>
          <w:rFonts w:ascii="Palatino Linotype" w:hAnsi="Palatino Linotype"/>
        </w:rPr>
      </w:pPr>
      <w:r w:rsidRPr="00985D6A">
        <w:rPr>
          <w:rFonts w:ascii="Palatino Linotype" w:hAnsi="Palatino Linotype"/>
        </w:rPr>
        <w:t>Статья 10. Формы получения начального профессионального образования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Профессиональные образовательные программы начального профессионального образования м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гут осва</w:t>
      </w:r>
      <w:r w:rsidRPr="00985D6A">
        <w:rPr>
          <w:rFonts w:ascii="Palatino Linotype" w:hAnsi="Palatino Linotype"/>
          <w:color w:val="000000"/>
          <w:szCs w:val="22"/>
        </w:rPr>
        <w:t>и</w:t>
      </w:r>
      <w:r w:rsidRPr="00985D6A">
        <w:rPr>
          <w:rFonts w:ascii="Palatino Linotype" w:hAnsi="Palatino Linotype"/>
          <w:color w:val="000000"/>
          <w:szCs w:val="22"/>
        </w:rPr>
        <w:t xml:space="preserve">ваться </w:t>
      </w:r>
      <w:proofErr w:type="gramStart"/>
      <w:r w:rsidRPr="00985D6A">
        <w:rPr>
          <w:rFonts w:ascii="Palatino Linotype" w:hAnsi="Palatino Linotype"/>
          <w:color w:val="000000"/>
          <w:szCs w:val="22"/>
        </w:rPr>
        <w:t>обучающимися</w:t>
      </w:r>
      <w:proofErr w:type="gramEnd"/>
      <w:r w:rsidRPr="00985D6A">
        <w:rPr>
          <w:rFonts w:ascii="Palatino Linotype" w:hAnsi="Palatino Linotype"/>
          <w:color w:val="000000"/>
          <w:szCs w:val="22"/>
        </w:rPr>
        <w:t xml:space="preserve"> в очной, заочной, вечерней формах, а также форме экстерната. Допускается сочетание разли</w:t>
      </w:r>
      <w:r w:rsidRPr="00985D6A">
        <w:rPr>
          <w:rFonts w:ascii="Palatino Linotype" w:hAnsi="Palatino Linotype"/>
          <w:color w:val="000000"/>
          <w:szCs w:val="22"/>
        </w:rPr>
        <w:t>ч</w:t>
      </w:r>
      <w:r w:rsidRPr="00985D6A">
        <w:rPr>
          <w:rFonts w:ascii="Palatino Linotype" w:hAnsi="Palatino Linotype"/>
          <w:color w:val="000000"/>
          <w:szCs w:val="22"/>
        </w:rPr>
        <w:t>ных форм получения начального профессионального образования и профессиональной переподготовки.</w:t>
      </w:r>
    </w:p>
    <w:p w:rsidR="003B1DAE" w:rsidRPr="00985D6A" w:rsidRDefault="003B1DAE" w:rsidP="003B1DAE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i/>
        </w:rPr>
        <w:t>Начальное профессиональное образование в государственных образовательных учреждениях начального  пр</w:t>
      </w:r>
      <w:r w:rsidRPr="00985D6A">
        <w:rPr>
          <w:rFonts w:ascii="Palatino Linotype" w:hAnsi="Palatino Linotype"/>
          <w:i/>
        </w:rPr>
        <w:t>о</w:t>
      </w:r>
      <w:r w:rsidRPr="00985D6A">
        <w:rPr>
          <w:rFonts w:ascii="Palatino Linotype" w:hAnsi="Palatino Linotype"/>
          <w:i/>
        </w:rPr>
        <w:t>фессионального образования осуществляется на бесплатной основе.</w:t>
      </w:r>
      <w:r w:rsidRPr="00985D6A">
        <w:rPr>
          <w:rFonts w:ascii="Palatino Linotype" w:hAnsi="Palatino Linotype"/>
          <w:szCs w:val="20"/>
        </w:rPr>
        <w:t xml:space="preserve"> </w:t>
      </w:r>
      <w:r w:rsidR="00985D6A">
        <w:rPr>
          <w:rFonts w:ascii="Palatino Linotype" w:hAnsi="Palatino Linotype"/>
          <w:b/>
          <w:szCs w:val="20"/>
        </w:rPr>
        <w:t>(ЗРТ от 3.07.12 г. № 868)</w:t>
      </w:r>
    </w:p>
    <w:p w:rsidR="003B1DAE" w:rsidRPr="00985D6A" w:rsidRDefault="003B1DAE" w:rsidP="003B1DAE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i/>
        </w:rPr>
        <w:t>Государственные образовательные учреждения начального профессионального образования сверх государс</w:t>
      </w:r>
      <w:r w:rsidRPr="00985D6A">
        <w:rPr>
          <w:rFonts w:ascii="Palatino Linotype" w:hAnsi="Palatino Linotype"/>
          <w:i/>
        </w:rPr>
        <w:t>т</w:t>
      </w:r>
      <w:r w:rsidRPr="00985D6A">
        <w:rPr>
          <w:rFonts w:ascii="Palatino Linotype" w:hAnsi="Palatino Linotype"/>
          <w:i/>
        </w:rPr>
        <w:t xml:space="preserve">венного заказа могут принимать учащихся на договорной основе. </w:t>
      </w:r>
      <w:r w:rsidR="00985D6A">
        <w:rPr>
          <w:rFonts w:ascii="Palatino Linotype" w:hAnsi="Palatino Linotype"/>
          <w:b/>
          <w:szCs w:val="20"/>
        </w:rPr>
        <w:t>(ЗРТ от 3.07.12 г. № 868)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Перечень профессий, по которым получение начального профессионального образования в форме эксте</w:t>
      </w:r>
      <w:r w:rsidRPr="00985D6A">
        <w:rPr>
          <w:rFonts w:ascii="Palatino Linotype" w:hAnsi="Palatino Linotype"/>
          <w:color w:val="000000"/>
          <w:szCs w:val="22"/>
        </w:rPr>
        <w:t>р</w:t>
      </w:r>
      <w:r w:rsidRPr="00985D6A">
        <w:rPr>
          <w:rFonts w:ascii="Palatino Linotype" w:hAnsi="Palatino Linotype"/>
          <w:color w:val="000000"/>
          <w:szCs w:val="22"/>
        </w:rPr>
        <w:t>ната не допускается, устанавливается Правительством Республики Таджикистан.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Все формы получения начального профессионального образования по конкретной образовательной программе должны осуществляться в рамках единых государственных стандартов начального професси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нального образов</w:t>
      </w:r>
      <w:r w:rsidRPr="00985D6A">
        <w:rPr>
          <w:rFonts w:ascii="Palatino Linotype" w:hAnsi="Palatino Linotype"/>
          <w:color w:val="000000"/>
          <w:szCs w:val="22"/>
        </w:rPr>
        <w:t>а</w:t>
      </w:r>
      <w:r w:rsidRPr="00985D6A">
        <w:rPr>
          <w:rFonts w:ascii="Palatino Linotype" w:hAnsi="Palatino Linotype"/>
          <w:color w:val="000000"/>
          <w:szCs w:val="22"/>
        </w:rPr>
        <w:t>ния.</w:t>
      </w:r>
    </w:p>
    <w:p w:rsidR="003B011C" w:rsidRPr="00985D6A" w:rsidRDefault="003B011C">
      <w:pPr>
        <w:shd w:val="clear" w:color="auto" w:fill="FFFFFF"/>
        <w:tabs>
          <w:tab w:val="left" w:pos="8928"/>
        </w:tabs>
        <w:ind w:firstLine="720"/>
        <w:rPr>
          <w:rFonts w:ascii="Palatino Linotype" w:hAnsi="Palatino Linotype"/>
        </w:rPr>
      </w:pPr>
      <w:proofErr w:type="gramStart"/>
      <w:r w:rsidRPr="00985D6A">
        <w:rPr>
          <w:rFonts w:ascii="Palatino Linotype" w:hAnsi="Palatino Linotype"/>
          <w:color w:val="000000"/>
          <w:szCs w:val="22"/>
        </w:rPr>
        <w:t>Лица, обучающиеся в учреждениях начального профессионального образования, не имеющих гос</w:t>
      </w:r>
      <w:r w:rsidRPr="00985D6A">
        <w:rPr>
          <w:rFonts w:ascii="Palatino Linotype" w:hAnsi="Palatino Linotype"/>
          <w:color w:val="000000"/>
          <w:szCs w:val="22"/>
        </w:rPr>
        <w:t>у</w:t>
      </w:r>
      <w:r w:rsidRPr="00985D6A">
        <w:rPr>
          <w:rFonts w:ascii="Palatino Linotype" w:hAnsi="Palatino Linotype"/>
          <w:color w:val="000000"/>
          <w:szCs w:val="22"/>
        </w:rPr>
        <w:t>дарственной аккредитации и успешно окончившие их, имеют право на промежуточную и итоговую атт</w:t>
      </w:r>
      <w:r w:rsidRPr="00985D6A">
        <w:rPr>
          <w:rFonts w:ascii="Palatino Linotype" w:hAnsi="Palatino Linotype"/>
          <w:color w:val="000000"/>
          <w:szCs w:val="22"/>
        </w:rPr>
        <w:t>е</w:t>
      </w:r>
      <w:r w:rsidRPr="00985D6A">
        <w:rPr>
          <w:rFonts w:ascii="Palatino Linotype" w:hAnsi="Palatino Linotype"/>
          <w:color w:val="000000"/>
          <w:szCs w:val="22"/>
        </w:rPr>
        <w:t>стацию в учреждениях начального профессионального образования, имеющих государственную аккред</w:t>
      </w:r>
      <w:r w:rsidRPr="00985D6A">
        <w:rPr>
          <w:rFonts w:ascii="Palatino Linotype" w:hAnsi="Palatino Linotype"/>
          <w:color w:val="000000"/>
          <w:szCs w:val="22"/>
        </w:rPr>
        <w:t>и</w:t>
      </w:r>
      <w:r w:rsidRPr="00985D6A">
        <w:rPr>
          <w:rFonts w:ascii="Palatino Linotype" w:hAnsi="Palatino Linotype"/>
          <w:color w:val="000000"/>
          <w:szCs w:val="22"/>
        </w:rPr>
        <w:t>тацию, на условиях экстерната.</w:t>
      </w:r>
      <w:r w:rsidRPr="00985D6A">
        <w:rPr>
          <w:rFonts w:ascii="Palatino Linotype" w:hAnsi="Palatino Linotype"/>
          <w:color w:val="000000"/>
          <w:szCs w:val="22"/>
        </w:rPr>
        <w:tab/>
      </w:r>
      <w:proofErr w:type="gramEnd"/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 xml:space="preserve">Лицам, завершившим </w:t>
      </w:r>
      <w:proofErr w:type="gramStart"/>
      <w:r w:rsidRPr="00985D6A">
        <w:rPr>
          <w:rFonts w:ascii="Palatino Linotype" w:hAnsi="Palatino Linotype"/>
          <w:color w:val="000000"/>
          <w:szCs w:val="22"/>
        </w:rPr>
        <w:t>обучение</w:t>
      </w:r>
      <w:proofErr w:type="gramEnd"/>
      <w:r w:rsidRPr="00985D6A">
        <w:rPr>
          <w:rFonts w:ascii="Palatino Linotype" w:hAnsi="Palatino Linotype"/>
          <w:color w:val="000000"/>
          <w:szCs w:val="22"/>
        </w:rPr>
        <w:t xml:space="preserve"> по профессиональным образовательным программам начального профессионального образования и прошедшим итоговую аттестацию, выдаются документы государстве</w:t>
      </w:r>
      <w:r w:rsidRPr="00985D6A">
        <w:rPr>
          <w:rFonts w:ascii="Palatino Linotype" w:hAnsi="Palatino Linotype"/>
          <w:color w:val="000000"/>
          <w:szCs w:val="22"/>
        </w:rPr>
        <w:t>н</w:t>
      </w:r>
      <w:r w:rsidRPr="00985D6A">
        <w:rPr>
          <w:rFonts w:ascii="Palatino Linotype" w:hAnsi="Palatino Linotype"/>
          <w:color w:val="000000"/>
          <w:szCs w:val="22"/>
        </w:rPr>
        <w:t>ного образца с официальной символикой Республики Таджикистан о соответствующем уровне образов</w:t>
      </w:r>
      <w:r w:rsidRPr="00985D6A">
        <w:rPr>
          <w:rFonts w:ascii="Palatino Linotype" w:hAnsi="Palatino Linotype"/>
          <w:color w:val="000000"/>
          <w:szCs w:val="22"/>
        </w:rPr>
        <w:t>а</w:t>
      </w:r>
      <w:r w:rsidRPr="00985D6A">
        <w:rPr>
          <w:rFonts w:ascii="Palatino Linotype" w:hAnsi="Palatino Linotype"/>
          <w:color w:val="000000"/>
          <w:szCs w:val="22"/>
        </w:rPr>
        <w:t>ния.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4612DC" w:rsidRPr="00985D6A" w:rsidRDefault="004612DC" w:rsidP="004612DC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b/>
          <w:i/>
        </w:rPr>
        <w:t>Статья 11. Обучение и переподготовка безработных и взрослых граждан</w:t>
      </w:r>
    </w:p>
    <w:p w:rsidR="004612DC" w:rsidRPr="00985D6A" w:rsidRDefault="004612DC" w:rsidP="004612DC">
      <w:pPr>
        <w:ind w:firstLine="709"/>
        <w:rPr>
          <w:rFonts w:ascii="Palatino Linotype" w:hAnsi="Palatino Linotype"/>
          <w:i/>
        </w:rPr>
      </w:pPr>
    </w:p>
    <w:p w:rsidR="004612DC" w:rsidRPr="00985D6A" w:rsidRDefault="004612DC" w:rsidP="004612DC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Обучение и переподготовка безработных и взрослых граждан осуществляются в профессиональных лицеях,  центрах обучения взрослых государственных органов занятости населения, социально предпринимательских уче</w:t>
      </w:r>
      <w:r w:rsidRPr="00985D6A">
        <w:rPr>
          <w:rFonts w:ascii="Palatino Linotype" w:hAnsi="Palatino Linotype"/>
          <w:i/>
        </w:rPr>
        <w:t>б</w:t>
      </w:r>
      <w:r w:rsidRPr="00985D6A">
        <w:rPr>
          <w:rFonts w:ascii="Palatino Linotype" w:hAnsi="Palatino Linotype"/>
          <w:i/>
        </w:rPr>
        <w:t>ных  центрах путем организации краткосрочных курсов в зависимости от требований рынка труда в соответс</w:t>
      </w:r>
      <w:r w:rsidRPr="00985D6A">
        <w:rPr>
          <w:rFonts w:ascii="Palatino Linotype" w:hAnsi="Palatino Linotype"/>
          <w:i/>
        </w:rPr>
        <w:t>т</w:t>
      </w:r>
      <w:r w:rsidRPr="00985D6A">
        <w:rPr>
          <w:rFonts w:ascii="Palatino Linotype" w:hAnsi="Palatino Linotype"/>
          <w:i/>
        </w:rPr>
        <w:t>вии с закон</w:t>
      </w:r>
      <w:r w:rsidRPr="00985D6A">
        <w:rPr>
          <w:rFonts w:ascii="Palatino Linotype" w:hAnsi="Palatino Linotype"/>
          <w:i/>
        </w:rPr>
        <w:t>о</w:t>
      </w:r>
      <w:r w:rsidRPr="00985D6A">
        <w:rPr>
          <w:rFonts w:ascii="Palatino Linotype" w:hAnsi="Palatino Linotype"/>
          <w:i/>
        </w:rPr>
        <w:t>дательством Республики Таджикистан.</w:t>
      </w:r>
    </w:p>
    <w:p w:rsidR="004612DC" w:rsidRPr="00985D6A" w:rsidRDefault="00985D6A" w:rsidP="004612DC">
      <w:pPr>
        <w:ind w:firstLine="709"/>
        <w:rPr>
          <w:rFonts w:ascii="Palatino Linotype" w:hAnsi="Palatino Linotype"/>
        </w:rPr>
      </w:pPr>
      <w:r>
        <w:rPr>
          <w:rFonts w:ascii="Palatino Linotype" w:hAnsi="Palatino Linotype"/>
          <w:b/>
          <w:szCs w:val="20"/>
        </w:rPr>
        <w:t>(ЗРТ от 3.07.12 г. № 868)</w:t>
      </w:r>
    </w:p>
    <w:p w:rsidR="004612DC" w:rsidRPr="00985D6A" w:rsidRDefault="004612DC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3B011C" w:rsidRPr="00985D6A" w:rsidRDefault="003B011C">
      <w:pPr>
        <w:pStyle w:val="20"/>
        <w:widowControl/>
        <w:autoSpaceDE/>
        <w:autoSpaceDN/>
        <w:adjustRightInd/>
        <w:rPr>
          <w:rFonts w:ascii="Palatino Linotype" w:hAnsi="Palatino Linotype"/>
          <w:szCs w:val="21"/>
        </w:rPr>
      </w:pPr>
      <w:r w:rsidRPr="00985D6A">
        <w:rPr>
          <w:rFonts w:ascii="Palatino Linotype" w:hAnsi="Palatino Linotype"/>
          <w:szCs w:val="21"/>
        </w:rPr>
        <w:t>Статья 12. Виды и категории образовательных учреждений начального профессионального</w:t>
      </w:r>
      <w:r w:rsidRPr="00985D6A">
        <w:rPr>
          <w:rFonts w:ascii="Palatino Linotype" w:hAnsi="Palatino Linotype"/>
          <w:szCs w:val="21"/>
        </w:rPr>
        <w:tab/>
      </w:r>
      <w:r w:rsidRPr="00985D6A">
        <w:rPr>
          <w:rFonts w:ascii="Palatino Linotype" w:hAnsi="Palatino Linotype"/>
          <w:szCs w:val="21"/>
        </w:rPr>
        <w:tab/>
      </w:r>
      <w:r w:rsidRPr="00985D6A">
        <w:rPr>
          <w:rFonts w:ascii="Palatino Linotype" w:hAnsi="Palatino Linotype"/>
          <w:szCs w:val="21"/>
        </w:rPr>
        <w:tab/>
      </w:r>
      <w:r w:rsidRPr="00985D6A">
        <w:rPr>
          <w:rFonts w:ascii="Palatino Linotype" w:hAnsi="Palatino Linotype"/>
          <w:szCs w:val="21"/>
        </w:rPr>
        <w:tab/>
      </w:r>
      <w:r w:rsidRPr="00985D6A">
        <w:rPr>
          <w:rFonts w:ascii="Palatino Linotype" w:hAnsi="Palatino Linotype"/>
          <w:szCs w:val="21"/>
        </w:rPr>
        <w:tab/>
        <w:t xml:space="preserve"> образов</w:t>
      </w:r>
      <w:r w:rsidRPr="00985D6A">
        <w:rPr>
          <w:rFonts w:ascii="Palatino Linotype" w:hAnsi="Palatino Linotype"/>
          <w:szCs w:val="21"/>
        </w:rPr>
        <w:t>а</w:t>
      </w:r>
      <w:r w:rsidRPr="00985D6A">
        <w:rPr>
          <w:rFonts w:ascii="Palatino Linotype" w:hAnsi="Palatino Linotype"/>
          <w:szCs w:val="21"/>
        </w:rPr>
        <w:t>ния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 w:rsidP="003B011C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  <w:szCs w:val="20"/>
        </w:rPr>
      </w:pPr>
      <w:r w:rsidRPr="00985D6A">
        <w:rPr>
          <w:rFonts w:ascii="Palatino Linotype" w:hAnsi="Palatino Linotype"/>
          <w:color w:val="000000"/>
          <w:szCs w:val="22"/>
        </w:rPr>
        <w:t>Начальное профессиональное образование может быть получено в образовательных учреждениях начального профессионального образования или в других образовательных учреждениях</w:t>
      </w:r>
      <w:r w:rsidR="00985D6A">
        <w:rPr>
          <w:rFonts w:ascii="Palatino Linotype" w:hAnsi="Palatino Linotype"/>
          <w:color w:val="000000"/>
          <w:szCs w:val="22"/>
        </w:rPr>
        <w:t xml:space="preserve">. </w:t>
      </w:r>
      <w:r w:rsidRPr="00985D6A">
        <w:rPr>
          <w:rFonts w:ascii="Palatino Linotype" w:hAnsi="Palatino Linotype"/>
          <w:b/>
          <w:color w:val="000000"/>
          <w:szCs w:val="20"/>
        </w:rPr>
        <w:t>(ЗРТ от 30.07.07 г.</w:t>
      </w:r>
      <w:r w:rsidR="004612DC" w:rsidRPr="00985D6A">
        <w:rPr>
          <w:rFonts w:ascii="Palatino Linotype" w:hAnsi="Palatino Linotype"/>
          <w:b/>
          <w:color w:val="000000"/>
          <w:szCs w:val="20"/>
        </w:rPr>
        <w:t>, № 334</w:t>
      </w:r>
      <w:r w:rsidRPr="00985D6A">
        <w:rPr>
          <w:rFonts w:ascii="Palatino Linotype" w:hAnsi="Palatino Linotype"/>
          <w:b/>
          <w:color w:val="000000"/>
          <w:szCs w:val="20"/>
        </w:rPr>
        <w:t>)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К учреждениям начального профессионального образования относятся:</w:t>
      </w:r>
    </w:p>
    <w:p w:rsidR="004612DC" w:rsidRPr="00985D6A" w:rsidRDefault="004612DC" w:rsidP="004612DC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color w:val="000000"/>
          <w:szCs w:val="22"/>
        </w:rPr>
        <w:t>–</w:t>
      </w:r>
      <w:r w:rsidRPr="00985D6A">
        <w:rPr>
          <w:rFonts w:ascii="Palatino Linotype" w:hAnsi="Palatino Linotype"/>
          <w:i/>
        </w:rPr>
        <w:t>профессиональные лицеи</w:t>
      </w:r>
      <w:r w:rsidR="003B011C" w:rsidRPr="00985D6A">
        <w:rPr>
          <w:rFonts w:ascii="Palatino Linotype" w:hAnsi="Palatino Linotype"/>
          <w:color w:val="000000"/>
          <w:szCs w:val="22"/>
        </w:rPr>
        <w:t xml:space="preserve">, в которых реализуются профессиональные образовательные программы начального профессионального образования, обеспечивающие приобретение профессии и квалификации, достаточные для самостоятельной трудовой деятельности. </w:t>
      </w:r>
      <w:r w:rsidRPr="00985D6A">
        <w:rPr>
          <w:rFonts w:ascii="Palatino Linotype" w:hAnsi="Palatino Linotype"/>
          <w:i/>
        </w:rPr>
        <w:t>Профессиональные лицеи</w:t>
      </w:r>
      <w:r w:rsidRPr="00985D6A">
        <w:rPr>
          <w:rFonts w:ascii="Palatino Linotype" w:hAnsi="Palatino Linotype"/>
          <w:color w:val="000000"/>
          <w:szCs w:val="22"/>
        </w:rPr>
        <w:t xml:space="preserve"> </w:t>
      </w:r>
      <w:r w:rsidR="003B011C" w:rsidRPr="00985D6A">
        <w:rPr>
          <w:rFonts w:ascii="Palatino Linotype" w:hAnsi="Palatino Linotype"/>
          <w:color w:val="000000"/>
          <w:szCs w:val="22"/>
        </w:rPr>
        <w:t>являются основным в</w:t>
      </w:r>
      <w:r w:rsidR="003B011C" w:rsidRPr="00985D6A">
        <w:rPr>
          <w:rFonts w:ascii="Palatino Linotype" w:hAnsi="Palatino Linotype"/>
          <w:color w:val="000000"/>
          <w:szCs w:val="22"/>
        </w:rPr>
        <w:t>и</w:t>
      </w:r>
      <w:r w:rsidR="003B011C" w:rsidRPr="00985D6A">
        <w:rPr>
          <w:rFonts w:ascii="Palatino Linotype" w:hAnsi="Palatino Linotype"/>
          <w:color w:val="000000"/>
          <w:szCs w:val="22"/>
        </w:rPr>
        <w:t>дом учреждений начального профессионального образов</w:t>
      </w:r>
      <w:r w:rsidR="003B011C" w:rsidRPr="00985D6A">
        <w:rPr>
          <w:rFonts w:ascii="Palatino Linotype" w:hAnsi="Palatino Linotype"/>
          <w:color w:val="000000"/>
          <w:szCs w:val="22"/>
        </w:rPr>
        <w:t>а</w:t>
      </w:r>
      <w:r w:rsidR="003B011C" w:rsidRPr="00985D6A">
        <w:rPr>
          <w:rFonts w:ascii="Palatino Linotype" w:hAnsi="Palatino Linotype"/>
          <w:color w:val="000000"/>
          <w:szCs w:val="22"/>
        </w:rPr>
        <w:t>ния;</w:t>
      </w:r>
      <w:r w:rsidRPr="00985D6A">
        <w:rPr>
          <w:rFonts w:ascii="Palatino Linotype" w:hAnsi="Palatino Linotype"/>
          <w:szCs w:val="20"/>
        </w:rPr>
        <w:t xml:space="preserve"> </w:t>
      </w:r>
      <w:r w:rsidRPr="00985D6A">
        <w:rPr>
          <w:rFonts w:ascii="Palatino Linotype" w:hAnsi="Palatino Linotype"/>
          <w:b/>
          <w:szCs w:val="20"/>
        </w:rPr>
        <w:t>(ЗРТ от 3.07.12 г.</w:t>
      </w:r>
      <w:r w:rsidR="0084195F" w:rsidRPr="00985D6A">
        <w:rPr>
          <w:rFonts w:ascii="Palatino Linotype" w:hAnsi="Palatino Linotype"/>
          <w:b/>
          <w:szCs w:val="20"/>
        </w:rPr>
        <w:t>,</w:t>
      </w:r>
      <w:r w:rsidRPr="00985D6A">
        <w:rPr>
          <w:rFonts w:ascii="Palatino Linotype" w:hAnsi="Palatino Linotype"/>
          <w:b/>
          <w:szCs w:val="20"/>
        </w:rPr>
        <w:t xml:space="preserve"> № 868)</w:t>
      </w:r>
    </w:p>
    <w:p w:rsidR="004612DC" w:rsidRPr="00985D6A" w:rsidRDefault="004612DC" w:rsidP="004612DC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szCs w:val="20"/>
        </w:rPr>
        <w:t xml:space="preserve"> </w:t>
      </w:r>
      <w:proofErr w:type="gramStart"/>
      <w:r w:rsidRPr="00985D6A">
        <w:rPr>
          <w:rFonts w:ascii="Palatino Linotype" w:hAnsi="Palatino Linotype"/>
          <w:szCs w:val="20"/>
        </w:rPr>
        <w:t>(Абз</w:t>
      </w:r>
      <w:r w:rsidR="0084195F" w:rsidRPr="00985D6A">
        <w:rPr>
          <w:rFonts w:ascii="Palatino Linotype" w:hAnsi="Palatino Linotype"/>
          <w:szCs w:val="20"/>
        </w:rPr>
        <w:t>.</w:t>
      </w:r>
      <w:r w:rsidRPr="00985D6A">
        <w:rPr>
          <w:rFonts w:ascii="Palatino Linotype" w:hAnsi="Palatino Linotype"/>
          <w:szCs w:val="20"/>
        </w:rPr>
        <w:t xml:space="preserve"> искл</w:t>
      </w:r>
      <w:r w:rsidR="0084195F" w:rsidRPr="00985D6A">
        <w:rPr>
          <w:rFonts w:ascii="Palatino Linotype" w:hAnsi="Palatino Linotype"/>
          <w:szCs w:val="20"/>
        </w:rPr>
        <w:t>.</w:t>
      </w:r>
      <w:proofErr w:type="gramEnd"/>
      <w:r w:rsidRPr="00985D6A">
        <w:rPr>
          <w:rFonts w:ascii="Palatino Linotype" w:hAnsi="Palatino Linotype"/>
          <w:szCs w:val="20"/>
        </w:rPr>
        <w:t xml:space="preserve"> </w:t>
      </w:r>
      <w:proofErr w:type="gramStart"/>
      <w:r w:rsidRPr="00985D6A">
        <w:rPr>
          <w:rFonts w:ascii="Palatino Linotype" w:hAnsi="Palatino Linotype"/>
          <w:szCs w:val="20"/>
        </w:rPr>
        <w:t>ЗРТ от 3.07.12 г.</w:t>
      </w:r>
      <w:r w:rsidR="0084195F" w:rsidRPr="00985D6A">
        <w:rPr>
          <w:rFonts w:ascii="Palatino Linotype" w:hAnsi="Palatino Linotype"/>
          <w:szCs w:val="20"/>
        </w:rPr>
        <w:t>,</w:t>
      </w:r>
      <w:r w:rsidRPr="00985D6A">
        <w:rPr>
          <w:rFonts w:ascii="Palatino Linotype" w:hAnsi="Palatino Linotype"/>
          <w:szCs w:val="20"/>
        </w:rPr>
        <w:t xml:space="preserve"> № 868)</w:t>
      </w:r>
      <w:proofErr w:type="gramEnd"/>
    </w:p>
    <w:p w:rsidR="004612DC" w:rsidRPr="00985D6A" w:rsidRDefault="004612DC" w:rsidP="004612DC">
      <w:pPr>
        <w:ind w:firstLine="709"/>
        <w:rPr>
          <w:rFonts w:ascii="Palatino Linotype" w:hAnsi="Palatino Linotype"/>
          <w:szCs w:val="20"/>
        </w:rPr>
      </w:pPr>
      <w:proofErr w:type="gramStart"/>
      <w:r w:rsidRPr="00985D6A">
        <w:rPr>
          <w:rFonts w:ascii="Palatino Linotype" w:hAnsi="Palatino Linotype"/>
          <w:color w:val="000000"/>
          <w:szCs w:val="22"/>
        </w:rPr>
        <w:t>–</w:t>
      </w:r>
      <w:r w:rsidR="00985D6A">
        <w:rPr>
          <w:rFonts w:ascii="Palatino Linotype" w:hAnsi="Palatino Linotype"/>
          <w:color w:val="000000"/>
          <w:szCs w:val="22"/>
        </w:rPr>
        <w:t xml:space="preserve"> </w:t>
      </w:r>
      <w:r w:rsidRPr="00985D6A">
        <w:rPr>
          <w:rFonts w:ascii="Palatino Linotype" w:hAnsi="Palatino Linotype"/>
          <w:i/>
        </w:rPr>
        <w:t>центры обучения  взрослых государственных органов занятости населения</w:t>
      </w:r>
      <w:r w:rsidR="003B011C" w:rsidRPr="00985D6A">
        <w:rPr>
          <w:rFonts w:ascii="Palatino Linotype" w:hAnsi="Palatino Linotype"/>
          <w:color w:val="000000"/>
          <w:szCs w:val="22"/>
        </w:rPr>
        <w:t>, учебно-курсовые комбин</w:t>
      </w:r>
      <w:r w:rsidR="003B011C" w:rsidRPr="00985D6A">
        <w:rPr>
          <w:rFonts w:ascii="Palatino Linotype" w:hAnsi="Palatino Linotype"/>
          <w:color w:val="000000"/>
          <w:szCs w:val="22"/>
        </w:rPr>
        <w:t>а</w:t>
      </w:r>
      <w:r w:rsidR="003B011C" w:rsidRPr="00985D6A">
        <w:rPr>
          <w:rFonts w:ascii="Palatino Linotype" w:hAnsi="Palatino Linotype"/>
          <w:color w:val="000000"/>
          <w:szCs w:val="22"/>
        </w:rPr>
        <w:t>ты, учебно-производственные центры и иные учебные заведения данного уровня, в которых осуществляется профессиональная подготовка, переподготовка и повышение квал</w:t>
      </w:r>
      <w:r w:rsidR="003B011C" w:rsidRPr="00985D6A">
        <w:rPr>
          <w:rFonts w:ascii="Palatino Linotype" w:hAnsi="Palatino Linotype"/>
          <w:color w:val="000000"/>
          <w:szCs w:val="22"/>
        </w:rPr>
        <w:t>и</w:t>
      </w:r>
      <w:r w:rsidR="003B011C" w:rsidRPr="00985D6A">
        <w:rPr>
          <w:rFonts w:ascii="Palatino Linotype" w:hAnsi="Palatino Linotype"/>
          <w:color w:val="000000"/>
          <w:szCs w:val="22"/>
        </w:rPr>
        <w:t xml:space="preserve">фикации рабочих кадров, ускоренное </w:t>
      </w:r>
      <w:r w:rsidR="003B011C" w:rsidRPr="00985D6A">
        <w:rPr>
          <w:rFonts w:ascii="Palatino Linotype" w:hAnsi="Palatino Linotype"/>
          <w:color w:val="000000"/>
          <w:szCs w:val="22"/>
        </w:rPr>
        <w:lastRenderedPageBreak/>
        <w:t>приобретение обучающимися, трудовых навыков по выполн</w:t>
      </w:r>
      <w:r w:rsidR="003B011C" w:rsidRPr="00985D6A">
        <w:rPr>
          <w:rFonts w:ascii="Palatino Linotype" w:hAnsi="Palatino Linotype"/>
          <w:color w:val="000000"/>
          <w:szCs w:val="22"/>
        </w:rPr>
        <w:t>е</w:t>
      </w:r>
      <w:r w:rsidR="003B011C" w:rsidRPr="00985D6A">
        <w:rPr>
          <w:rFonts w:ascii="Palatino Linotype" w:hAnsi="Palatino Linotype"/>
          <w:color w:val="000000"/>
          <w:szCs w:val="22"/>
        </w:rPr>
        <w:t>нию определённой работы или группы работ и не предусматривает повышения образовательного уро</w:t>
      </w:r>
      <w:r w:rsidR="003B011C" w:rsidRPr="00985D6A">
        <w:rPr>
          <w:rFonts w:ascii="Palatino Linotype" w:hAnsi="Palatino Linotype"/>
          <w:color w:val="000000"/>
          <w:szCs w:val="22"/>
        </w:rPr>
        <w:t>в</w:t>
      </w:r>
      <w:r w:rsidR="003B011C" w:rsidRPr="00985D6A">
        <w:rPr>
          <w:rFonts w:ascii="Palatino Linotype" w:hAnsi="Palatino Linotype"/>
          <w:color w:val="000000"/>
          <w:szCs w:val="22"/>
        </w:rPr>
        <w:t>ня;</w:t>
      </w:r>
      <w:r w:rsidRPr="00985D6A">
        <w:rPr>
          <w:rFonts w:ascii="Palatino Linotype" w:hAnsi="Palatino Linotype"/>
          <w:szCs w:val="20"/>
        </w:rPr>
        <w:t xml:space="preserve"> </w:t>
      </w:r>
      <w:r w:rsidR="00985D6A">
        <w:rPr>
          <w:rFonts w:ascii="Palatino Linotype" w:hAnsi="Palatino Linotype"/>
          <w:b/>
          <w:szCs w:val="20"/>
        </w:rPr>
        <w:t>(ЗРТ от 3.07.12 г. № 868)</w:t>
      </w:r>
      <w:proofErr w:type="gramEnd"/>
    </w:p>
    <w:p w:rsidR="004612DC" w:rsidRPr="00985D6A" w:rsidRDefault="004612DC" w:rsidP="004612DC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i/>
        </w:rPr>
        <w:t xml:space="preserve">– </w:t>
      </w:r>
      <w:r w:rsidR="003B011C" w:rsidRPr="00985D6A">
        <w:rPr>
          <w:rFonts w:ascii="Palatino Linotype" w:hAnsi="Palatino Linotype"/>
          <w:i/>
        </w:rPr>
        <w:t xml:space="preserve">социально-предпринимательский </w:t>
      </w:r>
      <w:r w:rsidRPr="00985D6A">
        <w:rPr>
          <w:rFonts w:ascii="Palatino Linotype" w:hAnsi="Palatino Linotype"/>
          <w:i/>
        </w:rPr>
        <w:t xml:space="preserve">учебный </w:t>
      </w:r>
      <w:r w:rsidR="003B011C" w:rsidRPr="00985D6A">
        <w:rPr>
          <w:rFonts w:ascii="Palatino Linotype" w:hAnsi="Palatino Linotype"/>
          <w:i/>
        </w:rPr>
        <w:t>центр</w:t>
      </w:r>
      <w:r w:rsidR="005B1CBB" w:rsidRPr="00985D6A">
        <w:rPr>
          <w:rFonts w:ascii="Palatino Linotype" w:hAnsi="Palatino Linotype"/>
          <w:i/>
        </w:rPr>
        <w:t xml:space="preserve"> – </w:t>
      </w:r>
      <w:r w:rsidR="003B011C" w:rsidRPr="00985D6A">
        <w:rPr>
          <w:rFonts w:ascii="Palatino Linotype" w:hAnsi="Palatino Linotype"/>
          <w:i/>
        </w:rPr>
        <w:t>унитарное предприятие (государственное предпр</w:t>
      </w:r>
      <w:r w:rsidR="003B011C" w:rsidRPr="00985D6A">
        <w:rPr>
          <w:rFonts w:ascii="Palatino Linotype" w:hAnsi="Palatino Linotype"/>
          <w:i/>
        </w:rPr>
        <w:t>и</w:t>
      </w:r>
      <w:r w:rsidR="003B011C" w:rsidRPr="00985D6A">
        <w:rPr>
          <w:rFonts w:ascii="Palatino Linotype" w:hAnsi="Palatino Linotype"/>
          <w:i/>
        </w:rPr>
        <w:t>ятие на правах хозяйственного ведения), осуществляющее организацию и подготовку программ адаптации насел</w:t>
      </w:r>
      <w:r w:rsidR="003B011C" w:rsidRPr="00985D6A">
        <w:rPr>
          <w:rFonts w:ascii="Palatino Linotype" w:hAnsi="Palatino Linotype"/>
          <w:i/>
        </w:rPr>
        <w:t>е</w:t>
      </w:r>
      <w:r w:rsidR="003B011C" w:rsidRPr="00985D6A">
        <w:rPr>
          <w:rFonts w:ascii="Palatino Linotype" w:hAnsi="Palatino Linotype"/>
          <w:i/>
        </w:rPr>
        <w:t>ния к рынку труда, содействие занятости посредством профессиональной ориентации, обучение и переподготовку населения, осуществляющий свою деятельность на коммерческой основе в качестве самостоятельного хозяйстве</w:t>
      </w:r>
      <w:r w:rsidR="003B011C" w:rsidRPr="00985D6A">
        <w:rPr>
          <w:rFonts w:ascii="Palatino Linotype" w:hAnsi="Palatino Linotype"/>
          <w:i/>
        </w:rPr>
        <w:t>н</w:t>
      </w:r>
      <w:r w:rsidR="003B011C" w:rsidRPr="00985D6A">
        <w:rPr>
          <w:rFonts w:ascii="Palatino Linotype" w:hAnsi="Palatino Linotype"/>
          <w:i/>
        </w:rPr>
        <w:t>ного об</w:t>
      </w:r>
      <w:r w:rsidR="003B011C" w:rsidRPr="00985D6A">
        <w:rPr>
          <w:rFonts w:ascii="Palatino Linotype" w:hAnsi="Palatino Linotype"/>
          <w:i/>
        </w:rPr>
        <w:t>ъ</w:t>
      </w:r>
      <w:r w:rsidR="003B011C" w:rsidRPr="00985D6A">
        <w:rPr>
          <w:rFonts w:ascii="Palatino Linotype" w:hAnsi="Palatino Linotype"/>
          <w:i/>
        </w:rPr>
        <w:t>екта.</w:t>
      </w:r>
      <w:r w:rsidRPr="00985D6A">
        <w:rPr>
          <w:rFonts w:ascii="Palatino Linotype" w:hAnsi="Palatino Linotype"/>
          <w:szCs w:val="20"/>
        </w:rPr>
        <w:t xml:space="preserve"> </w:t>
      </w:r>
      <w:r w:rsidR="00985D6A">
        <w:rPr>
          <w:rFonts w:ascii="Palatino Linotype" w:hAnsi="Palatino Linotype"/>
          <w:b/>
          <w:szCs w:val="20"/>
        </w:rPr>
        <w:t>(ЗРТ от 3.07.12 г. № 868)</w:t>
      </w:r>
    </w:p>
    <w:p w:rsidR="004612DC" w:rsidRPr="00985D6A" w:rsidRDefault="003B011C" w:rsidP="004612DC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color w:val="000000"/>
          <w:szCs w:val="22"/>
        </w:rPr>
        <w:t>Для лиц, нуждающихся в особых условиях обучения и подготовки, создаются специальные учре</w:t>
      </w:r>
      <w:r w:rsidRPr="00985D6A">
        <w:rPr>
          <w:rFonts w:ascii="Palatino Linotype" w:hAnsi="Palatino Linotype"/>
          <w:color w:val="000000"/>
          <w:szCs w:val="22"/>
        </w:rPr>
        <w:t>ж</w:t>
      </w:r>
      <w:r w:rsidRPr="00985D6A">
        <w:rPr>
          <w:rFonts w:ascii="Palatino Linotype" w:hAnsi="Palatino Linotype"/>
          <w:color w:val="000000"/>
          <w:szCs w:val="22"/>
        </w:rPr>
        <w:t xml:space="preserve">дения начального профессионального образования - </w:t>
      </w:r>
      <w:r w:rsidR="004612DC" w:rsidRPr="00985D6A">
        <w:rPr>
          <w:rFonts w:ascii="Palatino Linotype" w:hAnsi="Palatino Linotype"/>
          <w:i/>
        </w:rPr>
        <w:t>специальные пр</w:t>
      </w:r>
      <w:r w:rsidR="004612DC" w:rsidRPr="00985D6A">
        <w:rPr>
          <w:rFonts w:ascii="Palatino Linotype" w:hAnsi="Palatino Linotype"/>
          <w:i/>
        </w:rPr>
        <w:t>о</w:t>
      </w:r>
      <w:r w:rsidR="004612DC" w:rsidRPr="00985D6A">
        <w:rPr>
          <w:rFonts w:ascii="Palatino Linotype" w:hAnsi="Palatino Linotype"/>
          <w:i/>
        </w:rPr>
        <w:t>фессиональные лицеи</w:t>
      </w:r>
      <w:r w:rsidRPr="00985D6A">
        <w:rPr>
          <w:rFonts w:ascii="Palatino Linotype" w:hAnsi="Palatino Linotype"/>
          <w:color w:val="000000"/>
          <w:szCs w:val="22"/>
        </w:rPr>
        <w:t>.</w:t>
      </w:r>
      <w:r w:rsidR="004612DC" w:rsidRPr="00985D6A">
        <w:rPr>
          <w:rFonts w:ascii="Palatino Linotype" w:hAnsi="Palatino Linotype"/>
          <w:szCs w:val="20"/>
        </w:rPr>
        <w:t xml:space="preserve"> </w:t>
      </w:r>
      <w:r w:rsidR="00985D6A">
        <w:rPr>
          <w:rFonts w:ascii="Palatino Linotype" w:hAnsi="Palatino Linotype"/>
          <w:b/>
          <w:szCs w:val="20"/>
        </w:rPr>
        <w:t>(ЗРТ от 3.07.12 г. № 868)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Учреждения начального профессионального образования могут быть государственными и негос</w:t>
      </w:r>
      <w:r w:rsidRPr="00985D6A">
        <w:rPr>
          <w:rFonts w:ascii="Palatino Linotype" w:hAnsi="Palatino Linotype"/>
          <w:color w:val="000000"/>
          <w:szCs w:val="22"/>
        </w:rPr>
        <w:t>у</w:t>
      </w:r>
      <w:r w:rsidRPr="00985D6A">
        <w:rPr>
          <w:rFonts w:ascii="Palatino Linotype" w:hAnsi="Palatino Linotype"/>
          <w:color w:val="000000"/>
          <w:szCs w:val="22"/>
        </w:rPr>
        <w:t>дарстве</w:t>
      </w:r>
      <w:r w:rsidRPr="00985D6A">
        <w:rPr>
          <w:rFonts w:ascii="Palatino Linotype" w:hAnsi="Palatino Linotype"/>
          <w:color w:val="000000"/>
          <w:szCs w:val="22"/>
        </w:rPr>
        <w:t>н</w:t>
      </w:r>
      <w:r w:rsidRPr="00985D6A">
        <w:rPr>
          <w:rFonts w:ascii="Palatino Linotype" w:hAnsi="Palatino Linotype"/>
          <w:color w:val="000000"/>
          <w:szCs w:val="22"/>
        </w:rPr>
        <w:t>ными.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985D6A" w:rsidRDefault="003B011C">
      <w:pPr>
        <w:pStyle w:val="30"/>
        <w:widowControl/>
        <w:tabs>
          <w:tab w:val="clear" w:pos="7229"/>
        </w:tabs>
        <w:autoSpaceDE/>
        <w:autoSpaceDN/>
        <w:adjustRightInd/>
        <w:rPr>
          <w:rFonts w:ascii="Palatino Linotype" w:hAnsi="Palatino Linotype"/>
          <w:szCs w:val="21"/>
        </w:rPr>
      </w:pPr>
      <w:r w:rsidRPr="00985D6A">
        <w:rPr>
          <w:rFonts w:ascii="Palatino Linotype" w:hAnsi="Palatino Linotype"/>
          <w:szCs w:val="21"/>
        </w:rPr>
        <w:t xml:space="preserve">Статья 13. Порядок создания, реорганизации и упразднения образовательных учреждений </w:t>
      </w:r>
    </w:p>
    <w:p w:rsidR="003B011C" w:rsidRPr="00985D6A" w:rsidRDefault="00985D6A">
      <w:pPr>
        <w:pStyle w:val="30"/>
        <w:widowControl/>
        <w:tabs>
          <w:tab w:val="clear" w:pos="7229"/>
        </w:tabs>
        <w:autoSpaceDE/>
        <w:autoSpaceDN/>
        <w:adjustRightInd/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 xml:space="preserve">                     </w:t>
      </w:r>
      <w:r w:rsidR="003B011C" w:rsidRPr="00985D6A">
        <w:rPr>
          <w:rFonts w:ascii="Palatino Linotype" w:hAnsi="Palatino Linotype"/>
          <w:szCs w:val="21"/>
        </w:rPr>
        <w:t>начального профессионального образования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5B1CBB" w:rsidRPr="00985D6A" w:rsidRDefault="003B011C" w:rsidP="005B1CBB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color w:val="000000"/>
          <w:szCs w:val="22"/>
        </w:rPr>
        <w:t>Государственные образовательные учреждения начального профессионального образования созд</w:t>
      </w:r>
      <w:r w:rsidRPr="00985D6A">
        <w:rPr>
          <w:rFonts w:ascii="Palatino Linotype" w:hAnsi="Palatino Linotype"/>
          <w:color w:val="000000"/>
          <w:szCs w:val="22"/>
        </w:rPr>
        <w:t>а</w:t>
      </w:r>
      <w:r w:rsidRPr="00985D6A">
        <w:rPr>
          <w:rFonts w:ascii="Palatino Linotype" w:hAnsi="Palatino Linotype"/>
          <w:color w:val="000000"/>
          <w:szCs w:val="22"/>
        </w:rPr>
        <w:t>ются, реорганизуются и упраздняются Правительством Республики Таджикистан, уполномоченным им о</w:t>
      </w:r>
      <w:r w:rsidRPr="00985D6A">
        <w:rPr>
          <w:rFonts w:ascii="Palatino Linotype" w:hAnsi="Palatino Linotype"/>
          <w:color w:val="000000"/>
          <w:szCs w:val="22"/>
        </w:rPr>
        <w:t>р</w:t>
      </w:r>
      <w:r w:rsidRPr="00985D6A">
        <w:rPr>
          <w:rFonts w:ascii="Palatino Linotype" w:hAnsi="Palatino Linotype"/>
          <w:color w:val="000000"/>
          <w:szCs w:val="22"/>
        </w:rPr>
        <w:t xml:space="preserve">ганом в порядке запроса по согласованию с </w:t>
      </w:r>
      <w:r w:rsidR="005B1CBB" w:rsidRPr="00985D6A">
        <w:rPr>
          <w:rFonts w:ascii="Palatino Linotype" w:hAnsi="Palatino Linotype"/>
          <w:i/>
        </w:rPr>
        <w:t>местными испо</w:t>
      </w:r>
      <w:r w:rsidR="005B1CBB" w:rsidRPr="00985D6A">
        <w:rPr>
          <w:rFonts w:ascii="Palatino Linotype" w:hAnsi="Palatino Linotype"/>
          <w:i/>
        </w:rPr>
        <w:t>л</w:t>
      </w:r>
      <w:r w:rsidR="005B1CBB" w:rsidRPr="00985D6A">
        <w:rPr>
          <w:rFonts w:ascii="Palatino Linotype" w:hAnsi="Palatino Linotype"/>
          <w:i/>
        </w:rPr>
        <w:t>нительными органами государственной власти</w:t>
      </w:r>
      <w:r w:rsidR="005B1CBB" w:rsidRPr="00985D6A">
        <w:rPr>
          <w:rFonts w:ascii="Palatino Linotype" w:hAnsi="Palatino Linotype"/>
          <w:color w:val="000000"/>
          <w:szCs w:val="22"/>
        </w:rPr>
        <w:t xml:space="preserve"> </w:t>
      </w:r>
      <w:r w:rsidRPr="00985D6A">
        <w:rPr>
          <w:rFonts w:ascii="Palatino Linotype" w:hAnsi="Palatino Linotype"/>
          <w:color w:val="000000"/>
          <w:szCs w:val="22"/>
        </w:rPr>
        <w:t>в соответствии с законодательством Республики Та</w:t>
      </w:r>
      <w:r w:rsidRPr="00985D6A">
        <w:rPr>
          <w:rFonts w:ascii="Palatino Linotype" w:hAnsi="Palatino Linotype"/>
          <w:color w:val="000000"/>
          <w:szCs w:val="22"/>
        </w:rPr>
        <w:t>д</w:t>
      </w:r>
      <w:r w:rsidRPr="00985D6A">
        <w:rPr>
          <w:rFonts w:ascii="Palatino Linotype" w:hAnsi="Palatino Linotype"/>
          <w:color w:val="000000"/>
          <w:szCs w:val="22"/>
        </w:rPr>
        <w:t>жикистан.</w:t>
      </w:r>
      <w:r w:rsidR="005B1CBB" w:rsidRPr="00985D6A">
        <w:rPr>
          <w:rFonts w:ascii="Palatino Linotype" w:hAnsi="Palatino Linotype"/>
          <w:color w:val="000000"/>
          <w:szCs w:val="22"/>
        </w:rPr>
        <w:t xml:space="preserve"> </w:t>
      </w:r>
      <w:r w:rsidR="005B1CBB" w:rsidRPr="00985D6A">
        <w:rPr>
          <w:rFonts w:ascii="Palatino Linotype" w:hAnsi="Palatino Linotype"/>
          <w:b/>
          <w:szCs w:val="20"/>
        </w:rPr>
        <w:t>(ЗРТ от 3.07.12 г.</w:t>
      </w:r>
      <w:r w:rsidR="0084195F" w:rsidRPr="00985D6A">
        <w:rPr>
          <w:rFonts w:ascii="Palatino Linotype" w:hAnsi="Palatino Linotype"/>
          <w:b/>
          <w:szCs w:val="20"/>
        </w:rPr>
        <w:t>,</w:t>
      </w:r>
      <w:r w:rsidR="005B1CBB" w:rsidRPr="00985D6A">
        <w:rPr>
          <w:rFonts w:ascii="Palatino Linotype" w:hAnsi="Palatino Linotype"/>
          <w:b/>
          <w:szCs w:val="20"/>
        </w:rPr>
        <w:t xml:space="preserve"> № 868)</w:t>
      </w:r>
    </w:p>
    <w:p w:rsidR="003B011C" w:rsidRPr="00985D6A" w:rsidRDefault="003B011C">
      <w:pPr>
        <w:shd w:val="clear" w:color="auto" w:fill="FFFFFF"/>
        <w:tabs>
          <w:tab w:val="left" w:pos="8837"/>
        </w:tabs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Порядок создания, реорганизации и ликвидации негосударственного образовательного учреждения начального профессионального образования осуществляется в соответствии с законодательством Республ</w:t>
      </w:r>
      <w:r w:rsidRPr="00985D6A">
        <w:rPr>
          <w:rFonts w:ascii="Palatino Linotype" w:hAnsi="Palatino Linotype"/>
          <w:color w:val="000000"/>
          <w:szCs w:val="22"/>
        </w:rPr>
        <w:t>и</w:t>
      </w:r>
      <w:r w:rsidRPr="00985D6A">
        <w:rPr>
          <w:rFonts w:ascii="Palatino Linotype" w:hAnsi="Palatino Linotype"/>
          <w:color w:val="000000"/>
          <w:szCs w:val="22"/>
        </w:rPr>
        <w:t>ки Таджикистан.</w:t>
      </w:r>
      <w:r w:rsidRPr="00985D6A">
        <w:rPr>
          <w:rFonts w:ascii="Palatino Linotype" w:hAnsi="Palatino Linotype"/>
          <w:color w:val="000000"/>
          <w:szCs w:val="22"/>
        </w:rPr>
        <w:tab/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985D6A" w:rsidRDefault="00C814F9" w:rsidP="00C814F9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b/>
          <w:bCs/>
          <w:i/>
          <w:color w:val="000000"/>
          <w:szCs w:val="20"/>
        </w:rPr>
      </w:pPr>
      <w:r w:rsidRPr="00985D6A">
        <w:rPr>
          <w:rFonts w:ascii="Palatino Linotype" w:hAnsi="Palatino Linotype"/>
          <w:b/>
          <w:bCs/>
          <w:i/>
          <w:color w:val="000000"/>
          <w:szCs w:val="20"/>
        </w:rPr>
        <w:t xml:space="preserve">Статья 14. Аттестация, аккредитация образовательных учреждений </w:t>
      </w:r>
      <w:proofErr w:type="gramStart"/>
      <w:r w:rsidRPr="00985D6A">
        <w:rPr>
          <w:rFonts w:ascii="Palatino Linotype" w:hAnsi="Palatino Linotype"/>
          <w:b/>
          <w:bCs/>
          <w:i/>
          <w:color w:val="000000"/>
          <w:szCs w:val="20"/>
        </w:rPr>
        <w:t>начального</w:t>
      </w:r>
      <w:proofErr w:type="gramEnd"/>
      <w:r w:rsidRPr="00985D6A">
        <w:rPr>
          <w:rFonts w:ascii="Palatino Linotype" w:hAnsi="Palatino Linotype"/>
          <w:b/>
          <w:bCs/>
          <w:i/>
          <w:color w:val="000000"/>
          <w:szCs w:val="20"/>
        </w:rPr>
        <w:t xml:space="preserve"> </w:t>
      </w:r>
    </w:p>
    <w:p w:rsidR="00C814F9" w:rsidRPr="00985D6A" w:rsidRDefault="00985D6A" w:rsidP="00C814F9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i/>
          <w:szCs w:val="20"/>
        </w:rPr>
      </w:pPr>
      <w:r>
        <w:rPr>
          <w:rFonts w:ascii="Palatino Linotype" w:hAnsi="Palatino Linotype"/>
          <w:b/>
          <w:bCs/>
          <w:i/>
          <w:color w:val="000000"/>
          <w:szCs w:val="20"/>
        </w:rPr>
        <w:t xml:space="preserve">                       </w:t>
      </w:r>
      <w:r w:rsidR="00C814F9" w:rsidRPr="00985D6A">
        <w:rPr>
          <w:rFonts w:ascii="Palatino Linotype" w:hAnsi="Palatino Linotype"/>
          <w:b/>
          <w:bCs/>
          <w:i/>
          <w:color w:val="000000"/>
          <w:szCs w:val="20"/>
        </w:rPr>
        <w:t>профессионал</w:t>
      </w:r>
      <w:r w:rsidR="00C814F9" w:rsidRPr="00985D6A">
        <w:rPr>
          <w:rFonts w:ascii="Palatino Linotype" w:hAnsi="Palatino Linotype"/>
          <w:b/>
          <w:bCs/>
          <w:i/>
          <w:color w:val="000000"/>
          <w:szCs w:val="20"/>
        </w:rPr>
        <w:t>ь</w:t>
      </w:r>
      <w:r w:rsidR="00C814F9" w:rsidRPr="00985D6A">
        <w:rPr>
          <w:rFonts w:ascii="Palatino Linotype" w:hAnsi="Palatino Linotype"/>
          <w:b/>
          <w:bCs/>
          <w:i/>
          <w:color w:val="000000"/>
          <w:szCs w:val="20"/>
        </w:rPr>
        <w:t>ного</w:t>
      </w:r>
      <w:r>
        <w:rPr>
          <w:rFonts w:ascii="Palatino Linotype" w:hAnsi="Palatino Linotype"/>
          <w:b/>
          <w:bCs/>
          <w:i/>
          <w:color w:val="000000"/>
          <w:szCs w:val="20"/>
        </w:rPr>
        <w:t xml:space="preserve"> </w:t>
      </w:r>
      <w:r w:rsidR="00C814F9" w:rsidRPr="00985D6A">
        <w:rPr>
          <w:rFonts w:ascii="Palatino Linotype" w:hAnsi="Palatino Linotype"/>
          <w:b/>
          <w:bCs/>
          <w:i/>
          <w:color w:val="000000"/>
          <w:szCs w:val="20"/>
        </w:rPr>
        <w:t>образования и лицензирование их деятельности</w:t>
      </w:r>
    </w:p>
    <w:p w:rsidR="00C814F9" w:rsidRPr="00985D6A" w:rsidRDefault="00C814F9" w:rsidP="00C814F9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i/>
          <w:color w:val="000000"/>
          <w:szCs w:val="20"/>
        </w:rPr>
      </w:pPr>
    </w:p>
    <w:p w:rsidR="00C814F9" w:rsidRPr="00985D6A" w:rsidRDefault="00C814F9" w:rsidP="00C814F9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i/>
          <w:szCs w:val="20"/>
        </w:rPr>
      </w:pPr>
      <w:r w:rsidRPr="00985D6A">
        <w:rPr>
          <w:rFonts w:ascii="Palatino Linotype" w:hAnsi="Palatino Linotype"/>
          <w:i/>
          <w:color w:val="000000"/>
          <w:szCs w:val="20"/>
        </w:rPr>
        <w:t>Аттестация, аккредитация образовательных учреждений начального профессионального образования и л</w:t>
      </w:r>
      <w:r w:rsidRPr="00985D6A">
        <w:rPr>
          <w:rFonts w:ascii="Palatino Linotype" w:hAnsi="Palatino Linotype"/>
          <w:i/>
          <w:color w:val="000000"/>
          <w:szCs w:val="20"/>
        </w:rPr>
        <w:t>и</w:t>
      </w:r>
      <w:r w:rsidRPr="00985D6A">
        <w:rPr>
          <w:rFonts w:ascii="Palatino Linotype" w:hAnsi="Palatino Linotype"/>
          <w:i/>
          <w:color w:val="000000"/>
          <w:szCs w:val="20"/>
        </w:rPr>
        <w:t>цензирование  их деятельности проводится в соответствии с законодательством Республики Та</w:t>
      </w:r>
      <w:r w:rsidRPr="00985D6A">
        <w:rPr>
          <w:rFonts w:ascii="Palatino Linotype" w:hAnsi="Palatino Linotype"/>
          <w:i/>
          <w:color w:val="000000"/>
          <w:szCs w:val="20"/>
        </w:rPr>
        <w:t>д</w:t>
      </w:r>
      <w:r w:rsidRPr="00985D6A">
        <w:rPr>
          <w:rFonts w:ascii="Palatino Linotype" w:hAnsi="Palatino Linotype"/>
          <w:i/>
          <w:color w:val="000000"/>
          <w:szCs w:val="20"/>
        </w:rPr>
        <w:t>жикистан.</w:t>
      </w:r>
    </w:p>
    <w:p w:rsidR="00C814F9" w:rsidRPr="00985D6A" w:rsidRDefault="00C814F9" w:rsidP="00C814F9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b/>
          <w:color w:val="000000"/>
          <w:szCs w:val="20"/>
        </w:rPr>
      </w:pPr>
      <w:r w:rsidRPr="00985D6A">
        <w:rPr>
          <w:rFonts w:ascii="Palatino Linotype" w:hAnsi="Palatino Linotype"/>
          <w:b/>
          <w:color w:val="000000"/>
          <w:szCs w:val="20"/>
        </w:rPr>
        <w:t>(ЗРТ от 30.07.07 г.</w:t>
      </w:r>
      <w:r w:rsidR="00E52741" w:rsidRPr="00985D6A">
        <w:rPr>
          <w:rFonts w:ascii="Palatino Linotype" w:hAnsi="Palatino Linotype"/>
          <w:b/>
          <w:color w:val="000000"/>
          <w:szCs w:val="20"/>
        </w:rPr>
        <w:t>, № 334</w:t>
      </w:r>
      <w:r w:rsidRPr="00985D6A">
        <w:rPr>
          <w:rFonts w:ascii="Palatino Linotype" w:hAnsi="Palatino Linotype"/>
          <w:b/>
          <w:color w:val="000000"/>
          <w:szCs w:val="20"/>
        </w:rPr>
        <w:t>)</w:t>
      </w:r>
    </w:p>
    <w:p w:rsidR="00C814F9" w:rsidRPr="00985D6A" w:rsidRDefault="00C814F9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985D6A" w:rsidRDefault="003B011C">
      <w:pPr>
        <w:pStyle w:val="1"/>
        <w:widowControl/>
        <w:autoSpaceDE/>
        <w:autoSpaceDN/>
        <w:adjustRightInd/>
        <w:rPr>
          <w:rFonts w:ascii="Palatino Linotype" w:hAnsi="Palatino Linotype"/>
        </w:rPr>
      </w:pPr>
      <w:r w:rsidRPr="00985D6A">
        <w:rPr>
          <w:rFonts w:ascii="Palatino Linotype" w:hAnsi="Palatino Linotype"/>
        </w:rPr>
        <w:t xml:space="preserve">Статья 15. Управление образовательным учреждением </w:t>
      </w:r>
      <w:proofErr w:type="gramStart"/>
      <w:r w:rsidRPr="00985D6A">
        <w:rPr>
          <w:rFonts w:ascii="Palatino Linotype" w:hAnsi="Palatino Linotype"/>
        </w:rPr>
        <w:t>начального</w:t>
      </w:r>
      <w:proofErr w:type="gramEnd"/>
      <w:r w:rsidRPr="00985D6A">
        <w:rPr>
          <w:rFonts w:ascii="Palatino Linotype" w:hAnsi="Palatino Linotype"/>
        </w:rPr>
        <w:t xml:space="preserve"> профессионального </w:t>
      </w:r>
    </w:p>
    <w:p w:rsidR="003B011C" w:rsidRPr="00985D6A" w:rsidRDefault="00985D6A">
      <w:pPr>
        <w:pStyle w:val="1"/>
        <w:widowControl/>
        <w:autoSpaceDE/>
        <w:autoSpaceDN/>
        <w:adjustRightInd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</w:t>
      </w:r>
      <w:r w:rsidR="003B011C" w:rsidRPr="00985D6A">
        <w:rPr>
          <w:rFonts w:ascii="Palatino Linotype" w:hAnsi="Palatino Linotype"/>
        </w:rPr>
        <w:t>обр</w:t>
      </w:r>
      <w:r w:rsidR="003B011C" w:rsidRPr="00985D6A">
        <w:rPr>
          <w:rFonts w:ascii="Palatino Linotype" w:hAnsi="Palatino Linotype"/>
        </w:rPr>
        <w:t>а</w:t>
      </w:r>
      <w:r w:rsidR="003B011C" w:rsidRPr="00985D6A">
        <w:rPr>
          <w:rFonts w:ascii="Palatino Linotype" w:hAnsi="Palatino Linotype"/>
        </w:rPr>
        <w:t>зования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Управление образовательным учреждением начального профессионального образования осущест</w:t>
      </w:r>
      <w:r w:rsidRPr="00985D6A">
        <w:rPr>
          <w:rFonts w:ascii="Palatino Linotype" w:hAnsi="Palatino Linotype"/>
          <w:color w:val="000000"/>
          <w:szCs w:val="22"/>
        </w:rPr>
        <w:t>в</w:t>
      </w:r>
      <w:r w:rsidRPr="00985D6A">
        <w:rPr>
          <w:rFonts w:ascii="Palatino Linotype" w:hAnsi="Palatino Linotype"/>
          <w:color w:val="000000"/>
          <w:szCs w:val="22"/>
        </w:rPr>
        <w:t>ляется в соответствии с законодательством Республики Таджикистан и уставом образовательного учрежд</w:t>
      </w:r>
      <w:r w:rsidRPr="00985D6A">
        <w:rPr>
          <w:rFonts w:ascii="Palatino Linotype" w:hAnsi="Palatino Linotype"/>
          <w:color w:val="000000"/>
          <w:szCs w:val="22"/>
        </w:rPr>
        <w:t>е</w:t>
      </w:r>
      <w:r w:rsidRPr="00985D6A">
        <w:rPr>
          <w:rFonts w:ascii="Palatino Linotype" w:hAnsi="Palatino Linotype"/>
          <w:color w:val="000000"/>
          <w:szCs w:val="22"/>
        </w:rPr>
        <w:t>ния на принципах с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четания единоначалия и коллегиальности</w:t>
      </w:r>
      <w:proofErr w:type="gramStart"/>
      <w:r w:rsidRPr="00985D6A">
        <w:rPr>
          <w:rFonts w:ascii="Palatino Linotype" w:hAnsi="Palatino Linotype"/>
          <w:color w:val="000000"/>
          <w:szCs w:val="22"/>
        </w:rPr>
        <w:t xml:space="preserve"> .</w:t>
      </w:r>
      <w:proofErr w:type="gramEnd"/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Образовательное учреждение начального профессионального образования осуществляет учебный процесс, подбор и расстановку кадров, финансовую, хозяйственную и иную деятельность в пределах, уст</w:t>
      </w:r>
      <w:r w:rsidRPr="00985D6A">
        <w:rPr>
          <w:rFonts w:ascii="Palatino Linotype" w:hAnsi="Palatino Linotype"/>
          <w:color w:val="000000"/>
          <w:szCs w:val="22"/>
        </w:rPr>
        <w:t>а</w:t>
      </w:r>
      <w:r w:rsidRPr="00985D6A">
        <w:rPr>
          <w:rFonts w:ascii="Palatino Linotype" w:hAnsi="Palatino Linotype"/>
          <w:color w:val="000000"/>
          <w:szCs w:val="22"/>
        </w:rPr>
        <w:t>новленных законод</w:t>
      </w:r>
      <w:r w:rsidRPr="00985D6A">
        <w:rPr>
          <w:rFonts w:ascii="Palatino Linotype" w:hAnsi="Palatino Linotype"/>
          <w:color w:val="000000"/>
          <w:szCs w:val="22"/>
        </w:rPr>
        <w:t>а</w:t>
      </w:r>
      <w:r w:rsidRPr="00985D6A">
        <w:rPr>
          <w:rFonts w:ascii="Palatino Linotype" w:hAnsi="Palatino Linotype"/>
          <w:color w:val="000000"/>
          <w:szCs w:val="22"/>
        </w:rPr>
        <w:t>тельством Республики Таджикистан и его уставом.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Деятельность негосударственных образовательных учреждений начального профессионального о</w:t>
      </w:r>
      <w:r w:rsidRPr="00985D6A">
        <w:rPr>
          <w:rFonts w:ascii="Palatino Linotype" w:hAnsi="Palatino Linotype"/>
          <w:color w:val="000000"/>
          <w:szCs w:val="22"/>
        </w:rPr>
        <w:t>б</w:t>
      </w:r>
      <w:r w:rsidRPr="00985D6A">
        <w:rPr>
          <w:rFonts w:ascii="Palatino Linotype" w:hAnsi="Palatino Linotype"/>
          <w:color w:val="000000"/>
          <w:szCs w:val="22"/>
        </w:rPr>
        <w:t>раз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вания в части соблюдения государственных стандартов начального профессионального образования регулируется Правител</w:t>
      </w:r>
      <w:r w:rsidRPr="00985D6A">
        <w:rPr>
          <w:rFonts w:ascii="Palatino Linotype" w:hAnsi="Palatino Linotype"/>
          <w:color w:val="000000"/>
          <w:szCs w:val="22"/>
        </w:rPr>
        <w:t>ь</w:t>
      </w:r>
      <w:r w:rsidRPr="00985D6A">
        <w:rPr>
          <w:rFonts w:ascii="Palatino Linotype" w:hAnsi="Palatino Linotype"/>
          <w:color w:val="000000"/>
          <w:szCs w:val="22"/>
        </w:rPr>
        <w:t>ством Республики Таджикистан или уполномоченным им органом.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3B011C" w:rsidRPr="00985D6A" w:rsidRDefault="003B011C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985D6A">
        <w:rPr>
          <w:rFonts w:ascii="Palatino Linotype" w:hAnsi="Palatino Linotype"/>
          <w:b/>
          <w:bCs/>
          <w:color w:val="000000"/>
          <w:szCs w:val="21"/>
        </w:rPr>
        <w:t>ГЛАВА 3</w:t>
      </w:r>
    </w:p>
    <w:p w:rsidR="003B011C" w:rsidRPr="00985D6A" w:rsidRDefault="003B011C">
      <w:pPr>
        <w:pStyle w:val="3"/>
        <w:rPr>
          <w:rFonts w:ascii="Palatino Linotype" w:hAnsi="Palatino Linotype"/>
          <w:caps w:val="0"/>
          <w:szCs w:val="21"/>
        </w:rPr>
      </w:pPr>
      <w:r w:rsidRPr="00985D6A">
        <w:rPr>
          <w:rFonts w:ascii="Palatino Linotype" w:hAnsi="Palatino Linotype"/>
          <w:caps w:val="0"/>
          <w:szCs w:val="21"/>
        </w:rPr>
        <w:t xml:space="preserve">СУБЪЕКТЫ УЧЕБНОЙ ДЕЯТЕЛЬНОСТИ УЧРЕЖДЕНИЯ НАЧАЛЬНОГО ПРОФЕССИОНАЛЬНОГО </w:t>
      </w:r>
    </w:p>
    <w:p w:rsidR="003B011C" w:rsidRPr="00985D6A" w:rsidRDefault="003B011C">
      <w:pPr>
        <w:shd w:val="clear" w:color="auto" w:fill="FFFFFF"/>
        <w:jc w:val="center"/>
        <w:rPr>
          <w:rFonts w:ascii="Palatino Linotype" w:hAnsi="Palatino Linotype"/>
          <w:b/>
          <w:bCs/>
          <w:color w:val="000000"/>
          <w:szCs w:val="21"/>
        </w:rPr>
      </w:pPr>
      <w:r w:rsidRPr="00985D6A">
        <w:rPr>
          <w:rFonts w:ascii="Palatino Linotype" w:hAnsi="Palatino Linotype"/>
          <w:b/>
          <w:bCs/>
          <w:color w:val="000000"/>
          <w:szCs w:val="21"/>
        </w:rPr>
        <w:t>О</w:t>
      </w:r>
      <w:r w:rsidRPr="00985D6A">
        <w:rPr>
          <w:rFonts w:ascii="Palatino Linotype" w:hAnsi="Palatino Linotype"/>
          <w:b/>
          <w:bCs/>
          <w:color w:val="000000"/>
          <w:szCs w:val="21"/>
        </w:rPr>
        <w:t>Б</w:t>
      </w:r>
      <w:r w:rsidRPr="00985D6A">
        <w:rPr>
          <w:rFonts w:ascii="Palatino Linotype" w:hAnsi="Palatino Linotype"/>
          <w:b/>
          <w:bCs/>
          <w:color w:val="000000"/>
          <w:szCs w:val="21"/>
        </w:rPr>
        <w:t>РАЗОВАНИЯ, ИХ ПРАВА И ОБЯЗАННОСТИ</w:t>
      </w:r>
    </w:p>
    <w:p w:rsidR="003B011C" w:rsidRPr="00985D6A" w:rsidRDefault="003B011C">
      <w:pPr>
        <w:shd w:val="clear" w:color="auto" w:fill="FFFFFF"/>
        <w:jc w:val="center"/>
        <w:rPr>
          <w:rFonts w:ascii="Palatino Linotype" w:hAnsi="Palatino Linotype"/>
          <w:b/>
          <w:bCs/>
        </w:rPr>
      </w:pPr>
    </w:p>
    <w:p w:rsidR="00985D6A" w:rsidRDefault="003B011C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  <w:szCs w:val="21"/>
        </w:rPr>
      </w:pPr>
      <w:r w:rsidRPr="00985D6A">
        <w:rPr>
          <w:rFonts w:ascii="Palatino Linotype" w:hAnsi="Palatino Linotype"/>
          <w:b/>
          <w:bCs/>
          <w:color w:val="000000"/>
          <w:szCs w:val="21"/>
        </w:rPr>
        <w:t xml:space="preserve">Статья 16. Учащиеся образовательного учреждения начального профессионального </w:t>
      </w:r>
    </w:p>
    <w:p w:rsidR="003B011C" w:rsidRPr="00985D6A" w:rsidRDefault="00985D6A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color w:val="000000"/>
          <w:szCs w:val="21"/>
        </w:rPr>
        <w:t xml:space="preserve">                     </w:t>
      </w:r>
      <w:r w:rsidR="003B011C" w:rsidRPr="00985D6A">
        <w:rPr>
          <w:rFonts w:ascii="Palatino Linotype" w:hAnsi="Palatino Linotype"/>
          <w:b/>
          <w:bCs/>
          <w:color w:val="000000"/>
          <w:szCs w:val="21"/>
        </w:rPr>
        <w:t>образ</w:t>
      </w:r>
      <w:r w:rsidR="003B011C" w:rsidRPr="00985D6A">
        <w:rPr>
          <w:rFonts w:ascii="Palatino Linotype" w:hAnsi="Palatino Linotype"/>
          <w:b/>
          <w:bCs/>
          <w:color w:val="000000"/>
          <w:szCs w:val="21"/>
        </w:rPr>
        <w:t>о</w:t>
      </w:r>
      <w:r w:rsidR="003B011C" w:rsidRPr="00985D6A">
        <w:rPr>
          <w:rFonts w:ascii="Palatino Linotype" w:hAnsi="Palatino Linotype"/>
          <w:b/>
          <w:bCs/>
          <w:color w:val="000000"/>
          <w:szCs w:val="21"/>
        </w:rPr>
        <w:t>вания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Учащимися образовательного учреждения начального профессионального образования являются лица, в у</w:t>
      </w:r>
      <w:r w:rsidRPr="00985D6A">
        <w:rPr>
          <w:rFonts w:ascii="Palatino Linotype" w:hAnsi="Palatino Linotype"/>
          <w:color w:val="000000"/>
          <w:szCs w:val="22"/>
        </w:rPr>
        <w:t>с</w:t>
      </w:r>
      <w:r w:rsidRPr="00985D6A">
        <w:rPr>
          <w:rFonts w:ascii="Palatino Linotype" w:hAnsi="Palatino Linotype"/>
          <w:color w:val="000000"/>
          <w:szCs w:val="22"/>
        </w:rPr>
        <w:t>тановленном порядке зачисленные в образовательные учреждения для обучения.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 xml:space="preserve">Учащиеся имеют право на материальное обеспечение в период </w:t>
      </w:r>
      <w:proofErr w:type="gramStart"/>
      <w:r w:rsidRPr="00985D6A">
        <w:rPr>
          <w:rFonts w:ascii="Palatino Linotype" w:hAnsi="Palatino Linotype"/>
          <w:color w:val="000000"/>
          <w:szCs w:val="22"/>
        </w:rPr>
        <w:t>обучения по нормам</w:t>
      </w:r>
      <w:proofErr w:type="gramEnd"/>
      <w:r w:rsidRPr="00985D6A">
        <w:rPr>
          <w:rFonts w:ascii="Palatino Linotype" w:hAnsi="Palatino Linotype"/>
          <w:color w:val="000000"/>
          <w:szCs w:val="22"/>
        </w:rPr>
        <w:t>, установле</w:t>
      </w:r>
      <w:r w:rsidRPr="00985D6A">
        <w:rPr>
          <w:rFonts w:ascii="Palatino Linotype" w:hAnsi="Palatino Linotype"/>
          <w:color w:val="000000"/>
          <w:szCs w:val="22"/>
        </w:rPr>
        <w:t>н</w:t>
      </w:r>
      <w:r w:rsidRPr="00985D6A">
        <w:rPr>
          <w:rFonts w:ascii="Palatino Linotype" w:hAnsi="Palatino Linotype"/>
          <w:color w:val="000000"/>
          <w:szCs w:val="22"/>
        </w:rPr>
        <w:t>ным Прав</w:t>
      </w:r>
      <w:r w:rsidRPr="00985D6A">
        <w:rPr>
          <w:rFonts w:ascii="Palatino Linotype" w:hAnsi="Palatino Linotype"/>
          <w:color w:val="000000"/>
          <w:szCs w:val="22"/>
        </w:rPr>
        <w:t>и</w:t>
      </w:r>
      <w:r w:rsidRPr="00985D6A">
        <w:rPr>
          <w:rFonts w:ascii="Palatino Linotype" w:hAnsi="Palatino Linotype"/>
          <w:color w:val="000000"/>
          <w:szCs w:val="22"/>
        </w:rPr>
        <w:t>тельством Республики Таджикистан.</w:t>
      </w:r>
    </w:p>
    <w:p w:rsidR="00467A48" w:rsidRPr="00985D6A" w:rsidRDefault="00467A48" w:rsidP="00467A48">
      <w:pPr>
        <w:shd w:val="clear" w:color="auto" w:fill="FFFFFF"/>
        <w:tabs>
          <w:tab w:val="left" w:pos="1056"/>
        </w:tabs>
        <w:ind w:firstLine="709"/>
        <w:rPr>
          <w:rFonts w:ascii="Palatino Linotype" w:hAnsi="Palatino Linotype"/>
        </w:rPr>
      </w:pPr>
      <w:r w:rsidRPr="00985D6A">
        <w:rPr>
          <w:rFonts w:ascii="Palatino Linotype" w:hAnsi="Palatino Linotype"/>
          <w:i/>
        </w:rPr>
        <w:lastRenderedPageBreak/>
        <w:t>Учащимся запрещается приносить и пользоваться мобильными телефонами в учреждении начального пр</w:t>
      </w:r>
      <w:r w:rsidRPr="00985D6A">
        <w:rPr>
          <w:rFonts w:ascii="Palatino Linotype" w:hAnsi="Palatino Linotype"/>
          <w:i/>
        </w:rPr>
        <w:t>о</w:t>
      </w:r>
      <w:r w:rsidRPr="00985D6A">
        <w:rPr>
          <w:rFonts w:ascii="Palatino Linotype" w:hAnsi="Palatino Linotype"/>
          <w:i/>
        </w:rPr>
        <w:t>фессионального образования</w:t>
      </w:r>
      <w:proofErr w:type="gramStart"/>
      <w:r w:rsidRPr="00985D6A">
        <w:rPr>
          <w:rFonts w:ascii="Palatino Linotype" w:hAnsi="Palatino Linotype"/>
          <w:i/>
        </w:rPr>
        <w:t>.</w:t>
      </w:r>
      <w:proofErr w:type="gramEnd"/>
      <w:r w:rsidRPr="00985D6A">
        <w:rPr>
          <w:rFonts w:ascii="Palatino Linotype" w:hAnsi="Palatino Linotype"/>
        </w:rPr>
        <w:t xml:space="preserve"> </w:t>
      </w:r>
      <w:r w:rsidRPr="00985D6A">
        <w:rPr>
          <w:rFonts w:ascii="Palatino Linotype" w:hAnsi="Palatino Linotype"/>
          <w:b/>
        </w:rPr>
        <w:t>(ЗРТ от 26.03.09 г.</w:t>
      </w:r>
      <w:r w:rsidR="00E52741" w:rsidRPr="00985D6A">
        <w:rPr>
          <w:rFonts w:ascii="Palatino Linotype" w:hAnsi="Palatino Linotype"/>
          <w:b/>
        </w:rPr>
        <w:t>, № 491</w:t>
      </w:r>
      <w:r w:rsidRPr="00985D6A">
        <w:rPr>
          <w:rFonts w:ascii="Palatino Linotype" w:hAnsi="Palatino Linotype"/>
          <w:b/>
        </w:rPr>
        <w:t>)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Время обучения учащихся в образовательном учреждении начального профессионального образ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вания по о</w:t>
      </w:r>
      <w:r w:rsidRPr="00985D6A">
        <w:rPr>
          <w:rFonts w:ascii="Palatino Linotype" w:hAnsi="Palatino Linotype"/>
          <w:color w:val="000000"/>
          <w:szCs w:val="22"/>
        </w:rPr>
        <w:t>ч</w:t>
      </w:r>
      <w:r w:rsidRPr="00985D6A">
        <w:rPr>
          <w:rFonts w:ascii="Palatino Linotype" w:hAnsi="Palatino Linotype"/>
          <w:color w:val="000000"/>
          <w:szCs w:val="22"/>
        </w:rPr>
        <w:t>ной форме засчитывается в общий и непрерывный трудовой стаж.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985D6A" w:rsidRDefault="003B011C">
      <w:pPr>
        <w:pStyle w:val="30"/>
        <w:widowControl/>
        <w:tabs>
          <w:tab w:val="clear" w:pos="7229"/>
        </w:tabs>
        <w:autoSpaceDE/>
        <w:autoSpaceDN/>
        <w:adjustRightInd/>
        <w:rPr>
          <w:rFonts w:ascii="Palatino Linotype" w:hAnsi="Palatino Linotype"/>
          <w:szCs w:val="21"/>
        </w:rPr>
      </w:pPr>
      <w:r w:rsidRPr="00985D6A">
        <w:rPr>
          <w:rFonts w:ascii="Palatino Linotype" w:hAnsi="Palatino Linotype"/>
          <w:szCs w:val="21"/>
        </w:rPr>
        <w:t xml:space="preserve">Статья 17. Инженерно - педагогические работники образовательных учреждений </w:t>
      </w:r>
    </w:p>
    <w:p w:rsidR="003B011C" w:rsidRPr="00985D6A" w:rsidRDefault="00985D6A">
      <w:pPr>
        <w:pStyle w:val="30"/>
        <w:widowControl/>
        <w:tabs>
          <w:tab w:val="clear" w:pos="7229"/>
        </w:tabs>
        <w:autoSpaceDE/>
        <w:autoSpaceDN/>
        <w:adjustRightInd/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 xml:space="preserve">                     </w:t>
      </w:r>
      <w:r w:rsidR="003B011C" w:rsidRPr="00985D6A">
        <w:rPr>
          <w:rFonts w:ascii="Palatino Linotype" w:hAnsi="Palatino Linotype"/>
          <w:szCs w:val="21"/>
        </w:rPr>
        <w:t>начального профессионального образования и предъявляемые к ним треб</w:t>
      </w:r>
      <w:r w:rsidR="003B011C" w:rsidRPr="00985D6A">
        <w:rPr>
          <w:rFonts w:ascii="Palatino Linotype" w:hAnsi="Palatino Linotype"/>
          <w:szCs w:val="21"/>
        </w:rPr>
        <w:t>о</w:t>
      </w:r>
      <w:r w:rsidR="003B011C" w:rsidRPr="00985D6A">
        <w:rPr>
          <w:rFonts w:ascii="Palatino Linotype" w:hAnsi="Palatino Linotype"/>
          <w:szCs w:val="21"/>
        </w:rPr>
        <w:t>вания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К инженерно - педагогическим  работникам образовательных  учреждений начального професси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нального образования относятся: администрация, преподаватели, старшие мастера, мастера (инс</w:t>
      </w:r>
      <w:r w:rsidRPr="00985D6A">
        <w:rPr>
          <w:rFonts w:ascii="Palatino Linotype" w:hAnsi="Palatino Linotype"/>
          <w:color w:val="000000"/>
          <w:szCs w:val="22"/>
        </w:rPr>
        <w:t>т</w:t>
      </w:r>
      <w:r w:rsidRPr="00985D6A">
        <w:rPr>
          <w:rFonts w:ascii="Palatino Linotype" w:hAnsi="Palatino Linotype"/>
          <w:color w:val="000000"/>
          <w:szCs w:val="22"/>
        </w:rPr>
        <w:t>рукторы) производственного обучения, воспитатели, методисты и другие работники, осуществляющие образовател</w:t>
      </w:r>
      <w:r w:rsidRPr="00985D6A">
        <w:rPr>
          <w:rFonts w:ascii="Palatino Linotype" w:hAnsi="Palatino Linotype"/>
          <w:color w:val="000000"/>
          <w:szCs w:val="22"/>
        </w:rPr>
        <w:t>ь</w:t>
      </w:r>
      <w:r w:rsidRPr="00985D6A">
        <w:rPr>
          <w:rFonts w:ascii="Palatino Linotype" w:hAnsi="Palatino Linotype"/>
          <w:color w:val="000000"/>
          <w:szCs w:val="22"/>
        </w:rPr>
        <w:t>ный и воспитательный проце</w:t>
      </w:r>
      <w:r w:rsidRPr="00985D6A">
        <w:rPr>
          <w:rFonts w:ascii="Palatino Linotype" w:hAnsi="Palatino Linotype"/>
          <w:color w:val="000000"/>
          <w:szCs w:val="22"/>
        </w:rPr>
        <w:t>с</w:t>
      </w:r>
      <w:r w:rsidRPr="00985D6A">
        <w:rPr>
          <w:rFonts w:ascii="Palatino Linotype" w:hAnsi="Palatino Linotype"/>
          <w:color w:val="000000"/>
          <w:szCs w:val="22"/>
        </w:rPr>
        <w:t>сы.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Инженерно-педагогической деятельностью в образовательных учреждениях начального професси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нального образования могут заниматься лица, имеющие соответствующее среднее или высшее професси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нальное образование, обязательные профессиональные навыки и квалификацию по специальности, пра</w:t>
      </w:r>
      <w:r w:rsidRPr="00985D6A">
        <w:rPr>
          <w:rFonts w:ascii="Palatino Linotype" w:hAnsi="Palatino Linotype"/>
          <w:color w:val="000000"/>
          <w:szCs w:val="22"/>
        </w:rPr>
        <w:t>к</w:t>
      </w:r>
      <w:r w:rsidRPr="00985D6A">
        <w:rPr>
          <w:rFonts w:ascii="Palatino Linotype" w:hAnsi="Palatino Linotype"/>
          <w:color w:val="000000"/>
          <w:szCs w:val="22"/>
        </w:rPr>
        <w:t>тическую профессиональную подготовку, а также лица, имеющие производственный опыт работы в отра</w:t>
      </w:r>
      <w:r w:rsidRPr="00985D6A">
        <w:rPr>
          <w:rFonts w:ascii="Palatino Linotype" w:hAnsi="Palatino Linotype"/>
          <w:color w:val="000000"/>
          <w:szCs w:val="22"/>
        </w:rPr>
        <w:t>с</w:t>
      </w:r>
      <w:r w:rsidRPr="00985D6A">
        <w:rPr>
          <w:rFonts w:ascii="Palatino Linotype" w:hAnsi="Palatino Linotype"/>
          <w:color w:val="000000"/>
          <w:szCs w:val="22"/>
        </w:rPr>
        <w:t>лях экономики и обладающие высокими м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ральными качествами.</w:t>
      </w:r>
    </w:p>
    <w:p w:rsidR="00467A48" w:rsidRPr="00985D6A" w:rsidRDefault="00467A48" w:rsidP="00467A48">
      <w:pPr>
        <w:shd w:val="clear" w:color="auto" w:fill="FFFFFF"/>
        <w:tabs>
          <w:tab w:val="left" w:pos="1056"/>
        </w:tabs>
        <w:ind w:firstLine="709"/>
        <w:rPr>
          <w:rFonts w:ascii="Palatino Linotype" w:hAnsi="Palatino Linotype"/>
          <w:color w:val="000000"/>
          <w:szCs w:val="22"/>
        </w:rPr>
      </w:pPr>
      <w:r w:rsidRPr="00985D6A">
        <w:rPr>
          <w:rFonts w:ascii="Palatino Linotype" w:hAnsi="Palatino Linotype"/>
          <w:i/>
        </w:rPr>
        <w:t>Инженерно - педагогическим работникам образовательных учреждений начального профессионального обр</w:t>
      </w:r>
      <w:r w:rsidRPr="00985D6A">
        <w:rPr>
          <w:rFonts w:ascii="Palatino Linotype" w:hAnsi="Palatino Linotype"/>
          <w:i/>
        </w:rPr>
        <w:t>а</w:t>
      </w:r>
      <w:r w:rsidRPr="00985D6A">
        <w:rPr>
          <w:rFonts w:ascii="Palatino Linotype" w:hAnsi="Palatino Linotype"/>
          <w:i/>
        </w:rPr>
        <w:t>зования запрещается во время учебного процесса пользоваться мобильными телефонами</w:t>
      </w:r>
      <w:proofErr w:type="gramStart"/>
      <w:r w:rsidRPr="00985D6A">
        <w:rPr>
          <w:rFonts w:ascii="Palatino Linotype" w:hAnsi="Palatino Linotype"/>
          <w:i/>
        </w:rPr>
        <w:t>.</w:t>
      </w:r>
      <w:proofErr w:type="gramEnd"/>
      <w:r w:rsidRPr="00985D6A">
        <w:rPr>
          <w:rFonts w:ascii="Palatino Linotype" w:hAnsi="Palatino Linotype"/>
        </w:rPr>
        <w:t xml:space="preserve"> </w:t>
      </w:r>
      <w:r w:rsidRPr="00985D6A">
        <w:rPr>
          <w:rFonts w:ascii="Palatino Linotype" w:hAnsi="Palatino Linotype"/>
          <w:b/>
        </w:rPr>
        <w:t>(ЗРТ от 26.03.09 г.</w:t>
      </w:r>
      <w:r w:rsidR="00E52741" w:rsidRPr="00985D6A">
        <w:rPr>
          <w:rFonts w:ascii="Palatino Linotype" w:hAnsi="Palatino Linotype"/>
          <w:b/>
        </w:rPr>
        <w:t>, № 491</w:t>
      </w:r>
      <w:r w:rsidRPr="00985D6A">
        <w:rPr>
          <w:rFonts w:ascii="Palatino Linotype" w:hAnsi="Palatino Linotype"/>
          <w:b/>
        </w:rPr>
        <w:t>)</w:t>
      </w:r>
    </w:p>
    <w:p w:rsidR="00E52741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  <w:r w:rsidRPr="00985D6A">
        <w:rPr>
          <w:rFonts w:ascii="Palatino Linotype" w:hAnsi="Palatino Linotype"/>
          <w:color w:val="000000"/>
          <w:szCs w:val="22"/>
        </w:rPr>
        <w:t>Трудовые отношения инженерно - педагогических работников регулируются трудовым договором (контра</w:t>
      </w:r>
      <w:r w:rsidRPr="00985D6A">
        <w:rPr>
          <w:rFonts w:ascii="Palatino Linotype" w:hAnsi="Palatino Linotype"/>
          <w:color w:val="000000"/>
          <w:szCs w:val="22"/>
        </w:rPr>
        <w:t>к</w:t>
      </w:r>
      <w:r w:rsidRPr="00985D6A">
        <w:rPr>
          <w:rFonts w:ascii="Palatino Linotype" w:hAnsi="Palatino Linotype"/>
          <w:color w:val="000000"/>
          <w:szCs w:val="22"/>
        </w:rPr>
        <w:t>том). Условия договора (контракта) регулируются Трудовым кодексом Республики Таджикистан.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Государство гарантирует не реже, чем один раз в пять лет бесплатное повышение квалификации инженерно - педагогических работников образовательных учреждений начального профессионального о</w:t>
      </w:r>
      <w:r w:rsidRPr="00985D6A">
        <w:rPr>
          <w:rFonts w:ascii="Palatino Linotype" w:hAnsi="Palatino Linotype"/>
          <w:color w:val="000000"/>
          <w:szCs w:val="22"/>
        </w:rPr>
        <w:t>б</w:t>
      </w:r>
      <w:r w:rsidRPr="00985D6A">
        <w:rPr>
          <w:rFonts w:ascii="Palatino Linotype" w:hAnsi="Palatino Linotype"/>
          <w:color w:val="000000"/>
          <w:szCs w:val="22"/>
        </w:rPr>
        <w:t>разования.</w:t>
      </w:r>
    </w:p>
    <w:p w:rsidR="00E52741" w:rsidRPr="00985D6A" w:rsidRDefault="00E52741" w:rsidP="00E52741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i/>
        </w:rPr>
        <w:t>Повышение квалификации инженерно-педагогических работников негосударственных образовательных у</w:t>
      </w:r>
      <w:r w:rsidRPr="00985D6A">
        <w:rPr>
          <w:rFonts w:ascii="Palatino Linotype" w:hAnsi="Palatino Linotype"/>
          <w:i/>
        </w:rPr>
        <w:t>ч</w:t>
      </w:r>
      <w:r w:rsidRPr="00985D6A">
        <w:rPr>
          <w:rFonts w:ascii="Palatino Linotype" w:hAnsi="Palatino Linotype"/>
          <w:i/>
        </w:rPr>
        <w:t>реждений начального профессионального образования осуществляется за счет средств учредит</w:t>
      </w:r>
      <w:r w:rsidRPr="00985D6A">
        <w:rPr>
          <w:rFonts w:ascii="Palatino Linotype" w:hAnsi="Palatino Linotype"/>
          <w:i/>
        </w:rPr>
        <w:t>е</w:t>
      </w:r>
      <w:r w:rsidRPr="00985D6A">
        <w:rPr>
          <w:rFonts w:ascii="Palatino Linotype" w:hAnsi="Palatino Linotype"/>
          <w:i/>
        </w:rPr>
        <w:t>ля (учредителей) и иных источников, не запрещенных законодательством Республики Таджикистан</w:t>
      </w:r>
      <w:proofErr w:type="gramStart"/>
      <w:r w:rsidRPr="00985D6A">
        <w:rPr>
          <w:rFonts w:ascii="Palatino Linotype" w:hAnsi="Palatino Linotype"/>
          <w:i/>
        </w:rPr>
        <w:t>.</w:t>
      </w:r>
      <w:proofErr w:type="gramEnd"/>
      <w:r w:rsidRPr="00985D6A">
        <w:rPr>
          <w:rFonts w:ascii="Palatino Linotype" w:hAnsi="Palatino Linotype"/>
        </w:rPr>
        <w:t xml:space="preserve"> </w:t>
      </w:r>
      <w:r w:rsidRPr="00985D6A">
        <w:rPr>
          <w:rFonts w:ascii="Palatino Linotype" w:hAnsi="Palatino Linotype"/>
          <w:b/>
          <w:szCs w:val="20"/>
        </w:rPr>
        <w:t>(ЗРТ от 3.07.12 г.</w:t>
      </w:r>
      <w:r w:rsidR="0084195F" w:rsidRPr="00985D6A">
        <w:rPr>
          <w:rFonts w:ascii="Palatino Linotype" w:hAnsi="Palatino Linotype"/>
          <w:b/>
          <w:szCs w:val="20"/>
        </w:rPr>
        <w:t>,</w:t>
      </w:r>
      <w:r w:rsidRPr="00985D6A">
        <w:rPr>
          <w:rFonts w:ascii="Palatino Linotype" w:hAnsi="Palatino Linotype"/>
          <w:b/>
          <w:szCs w:val="20"/>
        </w:rPr>
        <w:t xml:space="preserve"> № 868)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Повышение квалификации инженерно - педагогических работников может осуществляться также по договорам, заключенным физическими и /или/ юридическими лицами с институтами повышения кв</w:t>
      </w:r>
      <w:r w:rsidRPr="00985D6A">
        <w:rPr>
          <w:rFonts w:ascii="Palatino Linotype" w:hAnsi="Palatino Linotype"/>
          <w:color w:val="000000"/>
          <w:szCs w:val="22"/>
        </w:rPr>
        <w:t>а</w:t>
      </w:r>
      <w:r w:rsidRPr="00985D6A">
        <w:rPr>
          <w:rFonts w:ascii="Palatino Linotype" w:hAnsi="Palatino Linotype"/>
          <w:color w:val="000000"/>
          <w:szCs w:val="22"/>
        </w:rPr>
        <w:t>лификации, высшими учебными заведениями и научными организациями или учреждениями за счет средств физических и /или/ юридич</w:t>
      </w:r>
      <w:r w:rsidRPr="00985D6A">
        <w:rPr>
          <w:rFonts w:ascii="Palatino Linotype" w:hAnsi="Palatino Linotype"/>
          <w:color w:val="000000"/>
          <w:szCs w:val="22"/>
        </w:rPr>
        <w:t>е</w:t>
      </w:r>
      <w:r w:rsidRPr="00985D6A">
        <w:rPr>
          <w:rFonts w:ascii="Palatino Linotype" w:hAnsi="Palatino Linotype"/>
          <w:color w:val="000000"/>
          <w:szCs w:val="22"/>
        </w:rPr>
        <w:t>ских лиц.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Требования к инженерно-педагогическим работникам определяются квалификационными хара</w:t>
      </w:r>
      <w:r w:rsidRPr="00985D6A">
        <w:rPr>
          <w:rFonts w:ascii="Palatino Linotype" w:hAnsi="Palatino Linotype"/>
          <w:color w:val="000000"/>
          <w:szCs w:val="22"/>
        </w:rPr>
        <w:t>к</w:t>
      </w:r>
      <w:r w:rsidRPr="00985D6A">
        <w:rPr>
          <w:rFonts w:ascii="Palatino Linotype" w:hAnsi="Palatino Linotype"/>
          <w:color w:val="000000"/>
          <w:szCs w:val="22"/>
        </w:rPr>
        <w:t>теристик</w:t>
      </w:r>
      <w:r w:rsidRPr="00985D6A">
        <w:rPr>
          <w:rFonts w:ascii="Palatino Linotype" w:hAnsi="Palatino Linotype"/>
          <w:color w:val="000000"/>
          <w:szCs w:val="22"/>
        </w:rPr>
        <w:t>а</w:t>
      </w:r>
      <w:r w:rsidRPr="00985D6A">
        <w:rPr>
          <w:rFonts w:ascii="Palatino Linotype" w:hAnsi="Palatino Linotype"/>
          <w:color w:val="000000"/>
          <w:szCs w:val="22"/>
        </w:rPr>
        <w:t>ми, утверждаемыми в порядке, установленном Правительством Республики Таджикистан.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В целях совершенствования инженерно-педагогической деятельности, подбора и расстановки ка</w:t>
      </w:r>
      <w:r w:rsidRPr="00985D6A">
        <w:rPr>
          <w:rFonts w:ascii="Palatino Linotype" w:hAnsi="Palatino Linotype"/>
          <w:color w:val="000000"/>
          <w:szCs w:val="22"/>
        </w:rPr>
        <w:t>д</w:t>
      </w:r>
      <w:r w:rsidRPr="00985D6A">
        <w:rPr>
          <w:rFonts w:ascii="Palatino Linotype" w:hAnsi="Palatino Linotype"/>
          <w:color w:val="000000"/>
          <w:szCs w:val="22"/>
        </w:rPr>
        <w:t>ров, обеспечения их соответствия занимаемой должности, стимулирования роста профессионального уро</w:t>
      </w:r>
      <w:r w:rsidRPr="00985D6A">
        <w:rPr>
          <w:rFonts w:ascii="Palatino Linotype" w:hAnsi="Palatino Linotype"/>
          <w:color w:val="000000"/>
          <w:szCs w:val="22"/>
        </w:rPr>
        <w:t>в</w:t>
      </w:r>
      <w:r w:rsidRPr="00985D6A">
        <w:rPr>
          <w:rFonts w:ascii="Palatino Linotype" w:hAnsi="Palatino Linotype"/>
          <w:color w:val="000000"/>
          <w:szCs w:val="22"/>
        </w:rPr>
        <w:t>ня, повышения качес</w:t>
      </w:r>
      <w:r w:rsidRPr="00985D6A">
        <w:rPr>
          <w:rFonts w:ascii="Palatino Linotype" w:hAnsi="Palatino Linotype"/>
          <w:color w:val="000000"/>
          <w:szCs w:val="22"/>
        </w:rPr>
        <w:t>т</w:t>
      </w:r>
      <w:r w:rsidRPr="00985D6A">
        <w:rPr>
          <w:rFonts w:ascii="Palatino Linotype" w:hAnsi="Palatino Linotype"/>
          <w:color w:val="000000"/>
          <w:szCs w:val="22"/>
        </w:rPr>
        <w:t>ва и эффективности работы периодически один раз в пять лет проводится аттестация работников системы начал</w:t>
      </w:r>
      <w:r w:rsidRPr="00985D6A">
        <w:rPr>
          <w:rFonts w:ascii="Palatino Linotype" w:hAnsi="Palatino Linotype"/>
          <w:color w:val="000000"/>
          <w:szCs w:val="22"/>
        </w:rPr>
        <w:t>ь</w:t>
      </w:r>
      <w:r w:rsidRPr="00985D6A">
        <w:rPr>
          <w:rFonts w:ascii="Palatino Linotype" w:hAnsi="Palatino Linotype"/>
          <w:color w:val="000000"/>
          <w:szCs w:val="22"/>
        </w:rPr>
        <w:t>ного профессионального образования.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Порядок и условия проведения аттестации работников начального профессионального образования устана</w:t>
      </w:r>
      <w:r w:rsidRPr="00985D6A">
        <w:rPr>
          <w:rFonts w:ascii="Palatino Linotype" w:hAnsi="Palatino Linotype"/>
          <w:color w:val="000000"/>
          <w:szCs w:val="22"/>
        </w:rPr>
        <w:t>в</w:t>
      </w:r>
      <w:r w:rsidRPr="00985D6A">
        <w:rPr>
          <w:rFonts w:ascii="Palatino Linotype" w:hAnsi="Palatino Linotype"/>
          <w:color w:val="000000"/>
          <w:szCs w:val="22"/>
        </w:rPr>
        <w:t>ливаются законами и другими нормативно-правовыми актами Республики Таджикистан.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К инженерно-педагогической деятельности в образовательных учреждениях начального професси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нального образования не допускаются лица, которым запрещена эта деятельность приговором суда или по медицинским пок</w:t>
      </w:r>
      <w:r w:rsidRPr="00985D6A">
        <w:rPr>
          <w:rFonts w:ascii="Palatino Linotype" w:hAnsi="Palatino Linotype"/>
          <w:color w:val="000000"/>
          <w:szCs w:val="22"/>
        </w:rPr>
        <w:t>а</w:t>
      </w:r>
      <w:r w:rsidRPr="00985D6A">
        <w:rPr>
          <w:rFonts w:ascii="Palatino Linotype" w:hAnsi="Palatino Linotype"/>
          <w:color w:val="000000"/>
          <w:szCs w:val="22"/>
        </w:rPr>
        <w:t>заниям, перечень которой утверждается Правительством Республики Таджикистан.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3B011C" w:rsidRPr="00985D6A" w:rsidRDefault="003B011C">
      <w:pPr>
        <w:pStyle w:val="20"/>
        <w:widowControl/>
        <w:autoSpaceDE/>
        <w:autoSpaceDN/>
        <w:adjustRightInd/>
        <w:rPr>
          <w:rFonts w:ascii="Palatino Linotype" w:hAnsi="Palatino Linotype"/>
          <w:szCs w:val="21"/>
        </w:rPr>
      </w:pPr>
      <w:r w:rsidRPr="00985D6A">
        <w:rPr>
          <w:rFonts w:ascii="Palatino Linotype" w:hAnsi="Palatino Linotype"/>
          <w:szCs w:val="21"/>
        </w:rPr>
        <w:t xml:space="preserve">Статья 18. Права и обязанности работников образовательных учреждений начального </w:t>
      </w:r>
      <w:r w:rsidRPr="00985D6A">
        <w:rPr>
          <w:rFonts w:ascii="Palatino Linotype" w:hAnsi="Palatino Linotype"/>
          <w:szCs w:val="21"/>
        </w:rPr>
        <w:tab/>
      </w:r>
      <w:r w:rsidRPr="00985D6A">
        <w:rPr>
          <w:rFonts w:ascii="Palatino Linotype" w:hAnsi="Palatino Linotype"/>
          <w:szCs w:val="21"/>
        </w:rPr>
        <w:tab/>
      </w:r>
      <w:r w:rsidRPr="00985D6A">
        <w:rPr>
          <w:rFonts w:ascii="Palatino Linotype" w:hAnsi="Palatino Linotype"/>
          <w:szCs w:val="21"/>
        </w:rPr>
        <w:tab/>
      </w:r>
      <w:r w:rsidRPr="00985D6A">
        <w:rPr>
          <w:rFonts w:ascii="Palatino Linotype" w:hAnsi="Palatino Linotype"/>
          <w:szCs w:val="21"/>
        </w:rPr>
        <w:tab/>
      </w:r>
      <w:r w:rsidRPr="00985D6A">
        <w:rPr>
          <w:rFonts w:ascii="Palatino Linotype" w:hAnsi="Palatino Linotype"/>
          <w:szCs w:val="21"/>
        </w:rPr>
        <w:tab/>
        <w:t>профессиональн</w:t>
      </w:r>
      <w:r w:rsidRPr="00985D6A">
        <w:rPr>
          <w:rFonts w:ascii="Palatino Linotype" w:hAnsi="Palatino Linotype"/>
          <w:szCs w:val="21"/>
        </w:rPr>
        <w:t>о</w:t>
      </w:r>
      <w:r w:rsidRPr="00985D6A">
        <w:rPr>
          <w:rFonts w:ascii="Palatino Linotype" w:hAnsi="Palatino Linotype"/>
          <w:szCs w:val="21"/>
        </w:rPr>
        <w:t>го образования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Работники образовательных учреждений начального профессионального образования имеют право на участие в управлении образовательным учреждением, на защиту своей профессиональной чести и до</w:t>
      </w:r>
      <w:r w:rsidRPr="00985D6A">
        <w:rPr>
          <w:rFonts w:ascii="Palatino Linotype" w:hAnsi="Palatino Linotype"/>
          <w:color w:val="000000"/>
          <w:szCs w:val="22"/>
        </w:rPr>
        <w:t>с</w:t>
      </w:r>
      <w:r w:rsidRPr="00985D6A">
        <w:rPr>
          <w:rFonts w:ascii="Palatino Linotype" w:hAnsi="Palatino Linotype"/>
          <w:color w:val="000000"/>
          <w:szCs w:val="22"/>
        </w:rPr>
        <w:t>тоинства, обеспечение необходимых условий для профессиональной деятельности, повышение квалифик</w:t>
      </w:r>
      <w:r w:rsidRPr="00985D6A">
        <w:rPr>
          <w:rFonts w:ascii="Palatino Linotype" w:hAnsi="Palatino Linotype"/>
          <w:color w:val="000000"/>
          <w:szCs w:val="22"/>
        </w:rPr>
        <w:t>а</w:t>
      </w:r>
      <w:r w:rsidRPr="00985D6A">
        <w:rPr>
          <w:rFonts w:ascii="Palatino Linotype" w:hAnsi="Palatino Linotype"/>
          <w:color w:val="000000"/>
          <w:szCs w:val="22"/>
        </w:rPr>
        <w:t>ции в установленном порядке, п</w:t>
      </w:r>
      <w:r w:rsidRPr="00985D6A">
        <w:rPr>
          <w:rFonts w:ascii="Palatino Linotype" w:hAnsi="Palatino Linotype"/>
          <w:color w:val="000000"/>
          <w:szCs w:val="22"/>
        </w:rPr>
        <w:t>е</w:t>
      </w:r>
      <w:r w:rsidRPr="00985D6A">
        <w:rPr>
          <w:rFonts w:ascii="Palatino Linotype" w:hAnsi="Palatino Linotype"/>
          <w:color w:val="000000"/>
          <w:szCs w:val="22"/>
        </w:rPr>
        <w:t>дагогическую инициативу и распространение своего опыта, свободный выбор эффективных форм, методов и спос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бов обучения.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При исполнении профессиональных обязанностей инженерно-педагогические работники имеют право на свободу выбора использования методик обучения, воспитания, учебных пособий, материалов, учебников и методов оце</w:t>
      </w:r>
      <w:r w:rsidRPr="00985D6A">
        <w:rPr>
          <w:rFonts w:ascii="Palatino Linotype" w:hAnsi="Palatino Linotype"/>
          <w:color w:val="000000"/>
          <w:szCs w:val="22"/>
        </w:rPr>
        <w:t>н</w:t>
      </w:r>
      <w:r w:rsidRPr="00985D6A">
        <w:rPr>
          <w:rFonts w:ascii="Palatino Linotype" w:hAnsi="Palatino Linotype"/>
          <w:color w:val="000000"/>
          <w:szCs w:val="22"/>
        </w:rPr>
        <w:t>ки знаний обучающихся.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lastRenderedPageBreak/>
        <w:t>Учебная нагрузка инженерно - педагогического работника образовательных учреждений начального профе</w:t>
      </w:r>
      <w:r w:rsidRPr="00985D6A">
        <w:rPr>
          <w:rFonts w:ascii="Palatino Linotype" w:hAnsi="Palatino Linotype"/>
          <w:color w:val="000000"/>
          <w:szCs w:val="22"/>
        </w:rPr>
        <w:t>с</w:t>
      </w:r>
      <w:r w:rsidRPr="00985D6A">
        <w:rPr>
          <w:rFonts w:ascii="Palatino Linotype" w:hAnsi="Palatino Linotype"/>
          <w:color w:val="000000"/>
          <w:szCs w:val="22"/>
        </w:rPr>
        <w:t>сионального образования, оговариваемая в трудовом договоре /контракте/ ограничивается верхним пределом, опред</w:t>
      </w:r>
      <w:r w:rsidRPr="00985D6A">
        <w:rPr>
          <w:rFonts w:ascii="Palatino Linotype" w:hAnsi="Palatino Linotype"/>
          <w:color w:val="000000"/>
          <w:szCs w:val="22"/>
        </w:rPr>
        <w:t>е</w:t>
      </w:r>
      <w:r w:rsidRPr="00985D6A">
        <w:rPr>
          <w:rFonts w:ascii="Palatino Linotype" w:hAnsi="Palatino Linotype"/>
          <w:color w:val="000000"/>
          <w:szCs w:val="22"/>
        </w:rPr>
        <w:t>ляемым учреждением соответствующего типа и вида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Обязанности инженерно - педагогических работников образовательных учреждений начального професси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нального образования: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обеспечение качественной реализации государственного образовательного стандарта, формиров</w:t>
      </w:r>
      <w:r w:rsidRPr="00985D6A">
        <w:rPr>
          <w:rFonts w:ascii="Palatino Linotype" w:hAnsi="Palatino Linotype"/>
          <w:color w:val="000000"/>
          <w:szCs w:val="22"/>
        </w:rPr>
        <w:t>а</w:t>
      </w:r>
      <w:r w:rsidRPr="00985D6A">
        <w:rPr>
          <w:rFonts w:ascii="Palatino Linotype" w:hAnsi="Palatino Linotype"/>
          <w:color w:val="000000"/>
          <w:szCs w:val="22"/>
        </w:rPr>
        <w:t>ние нравс</w:t>
      </w:r>
      <w:r w:rsidRPr="00985D6A">
        <w:rPr>
          <w:rFonts w:ascii="Palatino Linotype" w:hAnsi="Palatino Linotype"/>
          <w:color w:val="000000"/>
          <w:szCs w:val="22"/>
        </w:rPr>
        <w:t>т</w:t>
      </w:r>
      <w:r w:rsidRPr="00985D6A">
        <w:rPr>
          <w:rFonts w:ascii="Palatino Linotype" w:hAnsi="Palatino Linotype"/>
          <w:color w:val="000000"/>
          <w:szCs w:val="22"/>
        </w:rPr>
        <w:t>венных, эстетических и гражданских качеств;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обеспечение усвоения и выполнения учащимися учебных программ на уровне обязательных гос</w:t>
      </w:r>
      <w:r w:rsidRPr="00985D6A">
        <w:rPr>
          <w:rFonts w:ascii="Palatino Linotype" w:hAnsi="Palatino Linotype"/>
          <w:color w:val="000000"/>
          <w:szCs w:val="22"/>
        </w:rPr>
        <w:t>у</w:t>
      </w:r>
      <w:r w:rsidRPr="00985D6A">
        <w:rPr>
          <w:rFonts w:ascii="Palatino Linotype" w:hAnsi="Palatino Linotype"/>
          <w:color w:val="000000"/>
          <w:szCs w:val="22"/>
        </w:rPr>
        <w:t>дарстве</w:t>
      </w:r>
      <w:r w:rsidRPr="00985D6A">
        <w:rPr>
          <w:rFonts w:ascii="Palatino Linotype" w:hAnsi="Palatino Linotype"/>
          <w:color w:val="000000"/>
          <w:szCs w:val="22"/>
        </w:rPr>
        <w:t>н</w:t>
      </w:r>
      <w:r w:rsidRPr="00985D6A">
        <w:rPr>
          <w:rFonts w:ascii="Palatino Linotype" w:hAnsi="Palatino Linotype"/>
          <w:color w:val="000000"/>
          <w:szCs w:val="22"/>
        </w:rPr>
        <w:t>ных требований: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соблюдение педагогической этики, морали, уважения прав и достоинств учащихся;</w:t>
      </w:r>
    </w:p>
    <w:p w:rsidR="00E52741" w:rsidRPr="00985D6A" w:rsidRDefault="00E52741" w:rsidP="00E52741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i/>
        </w:rPr>
        <w:t>– защита учащихся от различных форм физического и психологического насилия, осуществление просвет</w:t>
      </w:r>
      <w:r w:rsidRPr="00985D6A">
        <w:rPr>
          <w:rFonts w:ascii="Palatino Linotype" w:hAnsi="Palatino Linotype"/>
          <w:i/>
        </w:rPr>
        <w:t>и</w:t>
      </w:r>
      <w:r w:rsidRPr="00985D6A">
        <w:rPr>
          <w:rFonts w:ascii="Palatino Linotype" w:hAnsi="Palatino Linotype"/>
          <w:i/>
        </w:rPr>
        <w:t>тельских и разъяснительных работ с целью предупреждения употребления ими наркотических средств, псих</w:t>
      </w:r>
      <w:r w:rsidRPr="00985D6A">
        <w:rPr>
          <w:rFonts w:ascii="Palatino Linotype" w:hAnsi="Palatino Linotype"/>
          <w:i/>
        </w:rPr>
        <w:t>о</w:t>
      </w:r>
      <w:r w:rsidRPr="00985D6A">
        <w:rPr>
          <w:rFonts w:ascii="Palatino Linotype" w:hAnsi="Palatino Linotype"/>
          <w:i/>
        </w:rPr>
        <w:t>тропных веществ и алкоголя.</w:t>
      </w:r>
      <w:r w:rsidRPr="00985D6A">
        <w:rPr>
          <w:rFonts w:ascii="Palatino Linotype" w:hAnsi="Palatino Linotype"/>
          <w:szCs w:val="20"/>
        </w:rPr>
        <w:t xml:space="preserve"> </w:t>
      </w:r>
      <w:r w:rsidR="00985D6A">
        <w:rPr>
          <w:rFonts w:ascii="Palatino Linotype" w:hAnsi="Palatino Linotype"/>
          <w:b/>
          <w:szCs w:val="20"/>
        </w:rPr>
        <w:t>(ЗРТ от 3.07.12 г. № 868)</w:t>
      </w:r>
    </w:p>
    <w:p w:rsidR="003B011C" w:rsidRPr="00985D6A" w:rsidRDefault="003B011C">
      <w:pPr>
        <w:shd w:val="clear" w:color="auto" w:fill="FFFFFF"/>
        <w:jc w:val="center"/>
        <w:rPr>
          <w:rFonts w:ascii="Palatino Linotype" w:hAnsi="Palatino Linotype"/>
          <w:color w:val="000000"/>
          <w:szCs w:val="21"/>
        </w:rPr>
      </w:pPr>
    </w:p>
    <w:p w:rsidR="003B011C" w:rsidRPr="00985D6A" w:rsidRDefault="003B011C">
      <w:pPr>
        <w:pStyle w:val="3"/>
        <w:widowControl/>
        <w:autoSpaceDE/>
        <w:autoSpaceDN/>
        <w:adjustRightInd/>
        <w:rPr>
          <w:rFonts w:ascii="Palatino Linotype" w:hAnsi="Palatino Linotype"/>
          <w:caps w:val="0"/>
          <w:szCs w:val="21"/>
        </w:rPr>
      </w:pPr>
      <w:r w:rsidRPr="00985D6A">
        <w:rPr>
          <w:rFonts w:ascii="Palatino Linotype" w:hAnsi="Palatino Linotype"/>
          <w:caps w:val="0"/>
          <w:szCs w:val="21"/>
        </w:rPr>
        <w:t>ГЛАВА 4</w:t>
      </w:r>
    </w:p>
    <w:p w:rsidR="003B011C" w:rsidRPr="00985D6A" w:rsidRDefault="003B011C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985D6A">
        <w:rPr>
          <w:rFonts w:ascii="Palatino Linotype" w:hAnsi="Palatino Linotype"/>
          <w:b/>
          <w:bCs/>
          <w:color w:val="000000"/>
          <w:szCs w:val="21"/>
        </w:rPr>
        <w:t>НАЧАЛЬНОЕ ПРОФЕССИОНАЛЬНОЕ О</w:t>
      </w:r>
      <w:r w:rsidRPr="00985D6A">
        <w:rPr>
          <w:rFonts w:ascii="Palatino Linotype" w:hAnsi="Palatino Linotype"/>
          <w:b/>
          <w:bCs/>
          <w:color w:val="000000"/>
          <w:szCs w:val="21"/>
        </w:rPr>
        <w:t>Б</w:t>
      </w:r>
      <w:r w:rsidRPr="00985D6A">
        <w:rPr>
          <w:rFonts w:ascii="Palatino Linotype" w:hAnsi="Palatino Linotype"/>
          <w:b/>
          <w:bCs/>
          <w:color w:val="000000"/>
          <w:szCs w:val="21"/>
        </w:rPr>
        <w:t>РАЗОВАНИЕ ЛИЦ, КОТОРЫМ</w:t>
      </w:r>
    </w:p>
    <w:p w:rsidR="003B011C" w:rsidRPr="00985D6A" w:rsidRDefault="003B011C">
      <w:pPr>
        <w:pStyle w:val="3"/>
        <w:tabs>
          <w:tab w:val="left" w:pos="8861"/>
        </w:tabs>
        <w:rPr>
          <w:rFonts w:ascii="Palatino Linotype" w:hAnsi="Palatino Linotype"/>
          <w:caps w:val="0"/>
          <w:szCs w:val="21"/>
        </w:rPr>
      </w:pPr>
      <w:r w:rsidRPr="00985D6A">
        <w:rPr>
          <w:rFonts w:ascii="Palatino Linotype" w:hAnsi="Palatino Linotype"/>
          <w:caps w:val="0"/>
          <w:szCs w:val="21"/>
        </w:rPr>
        <w:t>ОБЕСПЕЧИВАЕТСЯ ОСОБАЯ СОЦИАЛЬНАЯ ЗАЩИТА</w:t>
      </w:r>
    </w:p>
    <w:p w:rsidR="003B011C" w:rsidRPr="00985D6A" w:rsidRDefault="003B011C">
      <w:pPr>
        <w:shd w:val="clear" w:color="auto" w:fill="FFFFFF"/>
        <w:tabs>
          <w:tab w:val="left" w:pos="8861"/>
        </w:tabs>
        <w:jc w:val="center"/>
        <w:rPr>
          <w:rFonts w:ascii="Palatino Linotype" w:hAnsi="Palatino Linotype"/>
          <w:b/>
          <w:bCs/>
          <w:color w:val="000000"/>
          <w:szCs w:val="21"/>
        </w:rPr>
      </w:pPr>
    </w:p>
    <w:p w:rsidR="003B011C" w:rsidRPr="00985D6A" w:rsidRDefault="003B011C">
      <w:pPr>
        <w:pStyle w:val="4"/>
        <w:rPr>
          <w:rFonts w:ascii="Palatino Linotype" w:hAnsi="Palatino Linotype"/>
        </w:rPr>
      </w:pPr>
      <w:r w:rsidRPr="00985D6A">
        <w:rPr>
          <w:rFonts w:ascii="Palatino Linotype" w:hAnsi="Palatino Linotype"/>
        </w:rPr>
        <w:tab/>
        <w:t xml:space="preserve">Статья 19. Категория лиц, которым обеспечивается особая социальная защита           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 xml:space="preserve">К лицам, обеспечиваемым настоящим Законом особой социальной защитой относятся:       </w:t>
      </w:r>
    </w:p>
    <w:p w:rsidR="00110888" w:rsidRPr="00985D6A" w:rsidRDefault="00110888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  <w:r w:rsidRPr="00985D6A">
        <w:rPr>
          <w:rFonts w:ascii="Palatino Linotype" w:hAnsi="Palatino Linotype"/>
          <w:color w:val="000000"/>
          <w:szCs w:val="22"/>
        </w:rPr>
        <w:t xml:space="preserve">– </w:t>
      </w:r>
      <w:r w:rsidR="003B011C" w:rsidRPr="00985D6A">
        <w:rPr>
          <w:rFonts w:ascii="Palatino Linotype" w:hAnsi="Palatino Linotype"/>
          <w:color w:val="000000"/>
          <w:szCs w:val="22"/>
        </w:rPr>
        <w:t xml:space="preserve">инвалиды, сироты и несовершеннолетние, оставшиеся без попечения родителей; </w:t>
      </w:r>
    </w:p>
    <w:p w:rsidR="00110888" w:rsidRPr="00985D6A" w:rsidRDefault="00110888" w:rsidP="00110888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color w:val="000000"/>
          <w:szCs w:val="22"/>
        </w:rPr>
        <w:t xml:space="preserve">– </w:t>
      </w:r>
      <w:r w:rsidR="003B011C" w:rsidRPr="00985D6A">
        <w:rPr>
          <w:rFonts w:ascii="Palatino Linotype" w:hAnsi="Palatino Linotype"/>
          <w:color w:val="000000"/>
          <w:szCs w:val="22"/>
        </w:rPr>
        <w:t xml:space="preserve">учащиеся </w:t>
      </w:r>
      <w:r w:rsidRPr="00985D6A">
        <w:rPr>
          <w:rFonts w:ascii="Palatino Linotype" w:hAnsi="Palatino Linotype"/>
          <w:i/>
        </w:rPr>
        <w:t>специальных профе</w:t>
      </w:r>
      <w:r w:rsidRPr="00985D6A">
        <w:rPr>
          <w:rFonts w:ascii="Palatino Linotype" w:hAnsi="Palatino Linotype"/>
          <w:i/>
        </w:rPr>
        <w:t>с</w:t>
      </w:r>
      <w:r w:rsidRPr="00985D6A">
        <w:rPr>
          <w:rFonts w:ascii="Palatino Linotype" w:hAnsi="Palatino Linotype"/>
          <w:i/>
        </w:rPr>
        <w:t>сиональных лицеев</w:t>
      </w:r>
      <w:r w:rsidR="003B011C" w:rsidRPr="00985D6A">
        <w:rPr>
          <w:rFonts w:ascii="Palatino Linotype" w:hAnsi="Palatino Linotype"/>
          <w:color w:val="000000"/>
          <w:szCs w:val="22"/>
        </w:rPr>
        <w:t>;</w:t>
      </w:r>
      <w:r w:rsidRPr="00985D6A">
        <w:rPr>
          <w:rFonts w:ascii="Palatino Linotype" w:hAnsi="Palatino Linotype"/>
          <w:szCs w:val="20"/>
        </w:rPr>
        <w:t xml:space="preserve"> </w:t>
      </w:r>
      <w:r w:rsidR="00985D6A">
        <w:rPr>
          <w:rFonts w:ascii="Palatino Linotype" w:hAnsi="Palatino Linotype"/>
          <w:b/>
          <w:szCs w:val="20"/>
        </w:rPr>
        <w:t>(ЗРТ от 3.07.12 г. № 868)</w:t>
      </w:r>
    </w:p>
    <w:p w:rsidR="003B011C" w:rsidRPr="00985D6A" w:rsidRDefault="00110888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 xml:space="preserve">– </w:t>
      </w:r>
      <w:r w:rsidR="003B011C" w:rsidRPr="00985D6A">
        <w:rPr>
          <w:rFonts w:ascii="Palatino Linotype" w:hAnsi="Palatino Linotype"/>
          <w:color w:val="000000"/>
          <w:szCs w:val="22"/>
        </w:rPr>
        <w:t>учащиеся профессиональных образовательных учреждений системы социальной защиты;</w:t>
      </w:r>
    </w:p>
    <w:p w:rsidR="003B011C" w:rsidRPr="00985D6A" w:rsidRDefault="00110888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 xml:space="preserve">– </w:t>
      </w:r>
      <w:r w:rsidR="003B011C" w:rsidRPr="00985D6A">
        <w:rPr>
          <w:rFonts w:ascii="Palatino Linotype" w:hAnsi="Palatino Linotype"/>
          <w:color w:val="000000"/>
          <w:szCs w:val="22"/>
        </w:rPr>
        <w:t>вынужденные мигранты, обучающиеся в начальных профессионально-образовательных учрежд</w:t>
      </w:r>
      <w:r w:rsidR="003B011C" w:rsidRPr="00985D6A">
        <w:rPr>
          <w:rFonts w:ascii="Palatino Linotype" w:hAnsi="Palatino Linotype"/>
          <w:color w:val="000000"/>
          <w:szCs w:val="22"/>
        </w:rPr>
        <w:t>е</w:t>
      </w:r>
      <w:r w:rsidR="003B011C" w:rsidRPr="00985D6A">
        <w:rPr>
          <w:rFonts w:ascii="Palatino Linotype" w:hAnsi="Palatino Linotype"/>
          <w:color w:val="000000"/>
          <w:szCs w:val="22"/>
        </w:rPr>
        <w:t>ниях стр</w:t>
      </w:r>
      <w:r w:rsidR="003B011C" w:rsidRPr="00985D6A">
        <w:rPr>
          <w:rFonts w:ascii="Palatino Linotype" w:hAnsi="Palatino Linotype"/>
          <w:color w:val="000000"/>
          <w:szCs w:val="22"/>
        </w:rPr>
        <w:t>а</w:t>
      </w:r>
      <w:r w:rsidR="003B011C" w:rsidRPr="00985D6A">
        <w:rPr>
          <w:rFonts w:ascii="Palatino Linotype" w:hAnsi="Palatino Linotype"/>
          <w:color w:val="000000"/>
          <w:szCs w:val="22"/>
        </w:rPr>
        <w:t>ны.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3B011C" w:rsidRPr="00985D6A" w:rsidRDefault="003B011C">
      <w:pPr>
        <w:pStyle w:val="1"/>
        <w:widowControl/>
        <w:autoSpaceDE/>
        <w:autoSpaceDN/>
        <w:adjustRightInd/>
        <w:rPr>
          <w:rFonts w:ascii="Palatino Linotype" w:hAnsi="Palatino Linotype"/>
        </w:rPr>
      </w:pPr>
      <w:r w:rsidRPr="00985D6A">
        <w:rPr>
          <w:rFonts w:ascii="Palatino Linotype" w:hAnsi="Palatino Linotype"/>
        </w:rPr>
        <w:t>Статья 20. Обеспечение обучения инвалидов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Государство гарантирует инвалидам с детства, инвалидам вследствие ранения, увечья преимущес</w:t>
      </w:r>
      <w:r w:rsidRPr="00985D6A">
        <w:rPr>
          <w:rFonts w:ascii="Palatino Linotype" w:hAnsi="Palatino Linotype"/>
          <w:color w:val="000000"/>
          <w:szCs w:val="22"/>
        </w:rPr>
        <w:t>т</w:t>
      </w:r>
      <w:r w:rsidRPr="00985D6A">
        <w:rPr>
          <w:rFonts w:ascii="Palatino Linotype" w:hAnsi="Palatino Linotype"/>
          <w:color w:val="000000"/>
          <w:szCs w:val="22"/>
        </w:rPr>
        <w:t>венное право на поступление в государственные начально-профессиональные образовательные учреждения для приобретения профессии в соответствии с их желанием и трудовыми рекомендациями врачебно-трудовой экспертной комиссии (ВТЭК).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985D6A" w:rsidRDefault="003B011C">
      <w:pPr>
        <w:pStyle w:val="20"/>
        <w:widowControl/>
        <w:autoSpaceDE/>
        <w:autoSpaceDN/>
        <w:adjustRightInd/>
        <w:rPr>
          <w:rFonts w:ascii="Palatino Linotype" w:hAnsi="Palatino Linotype"/>
          <w:szCs w:val="21"/>
        </w:rPr>
      </w:pPr>
      <w:r w:rsidRPr="00985D6A">
        <w:rPr>
          <w:rFonts w:ascii="Palatino Linotype" w:hAnsi="Palatino Linotype"/>
          <w:szCs w:val="21"/>
        </w:rPr>
        <w:t xml:space="preserve">Статья 21. Обеспечение прав сирот, несовершеннолетних, оставшихся без попечения </w:t>
      </w:r>
    </w:p>
    <w:p w:rsidR="00985D6A" w:rsidRDefault="00985D6A">
      <w:pPr>
        <w:pStyle w:val="20"/>
        <w:widowControl/>
        <w:autoSpaceDE/>
        <w:autoSpaceDN/>
        <w:adjustRightInd/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 xml:space="preserve">                      </w:t>
      </w:r>
      <w:r w:rsidR="003B011C" w:rsidRPr="00985D6A">
        <w:rPr>
          <w:rFonts w:ascii="Palatino Linotype" w:hAnsi="Palatino Linotype"/>
          <w:szCs w:val="21"/>
        </w:rPr>
        <w:t xml:space="preserve">родителей, вынужденных мигрантов, обучающихся </w:t>
      </w:r>
      <w:proofErr w:type="gramStart"/>
      <w:r w:rsidR="003B011C" w:rsidRPr="00985D6A">
        <w:rPr>
          <w:rFonts w:ascii="Palatino Linotype" w:hAnsi="Palatino Linotype"/>
          <w:szCs w:val="21"/>
        </w:rPr>
        <w:t>в</w:t>
      </w:r>
      <w:proofErr w:type="gramEnd"/>
      <w:r w:rsidR="003B011C" w:rsidRPr="00985D6A">
        <w:rPr>
          <w:rFonts w:ascii="Palatino Linotype" w:hAnsi="Palatino Linotype"/>
          <w:szCs w:val="21"/>
        </w:rPr>
        <w:t xml:space="preserve"> начальных </w:t>
      </w:r>
    </w:p>
    <w:p w:rsidR="003B011C" w:rsidRPr="00985D6A" w:rsidRDefault="00985D6A">
      <w:pPr>
        <w:pStyle w:val="20"/>
        <w:widowControl/>
        <w:autoSpaceDE/>
        <w:autoSpaceDN/>
        <w:adjustRightInd/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 xml:space="preserve">                      </w:t>
      </w:r>
      <w:r w:rsidR="003B011C" w:rsidRPr="00985D6A">
        <w:rPr>
          <w:rFonts w:ascii="Palatino Linotype" w:hAnsi="Palatino Linotype"/>
          <w:szCs w:val="21"/>
        </w:rPr>
        <w:t>профессионально-образовательных</w:t>
      </w:r>
      <w:r>
        <w:rPr>
          <w:rFonts w:ascii="Palatino Linotype" w:hAnsi="Palatino Linotype"/>
          <w:szCs w:val="21"/>
        </w:rPr>
        <w:t xml:space="preserve"> </w:t>
      </w:r>
      <w:proofErr w:type="gramStart"/>
      <w:r w:rsidR="003B011C" w:rsidRPr="00985D6A">
        <w:rPr>
          <w:rFonts w:ascii="Palatino Linotype" w:hAnsi="Palatino Linotype"/>
          <w:szCs w:val="21"/>
        </w:rPr>
        <w:t>у</w:t>
      </w:r>
      <w:r w:rsidR="003B011C" w:rsidRPr="00985D6A">
        <w:rPr>
          <w:rFonts w:ascii="Palatino Linotype" w:hAnsi="Palatino Linotype"/>
          <w:szCs w:val="21"/>
        </w:rPr>
        <w:t>ч</w:t>
      </w:r>
      <w:r w:rsidR="003B011C" w:rsidRPr="00985D6A">
        <w:rPr>
          <w:rFonts w:ascii="Palatino Linotype" w:hAnsi="Palatino Linotype"/>
          <w:szCs w:val="21"/>
        </w:rPr>
        <w:t>реждениях</w:t>
      </w:r>
      <w:proofErr w:type="gramEnd"/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 xml:space="preserve">Государство гарантирует сиротам, несовершеннолетним, оставшимся </w:t>
      </w:r>
      <w:proofErr w:type="gramStart"/>
      <w:r w:rsidRPr="00985D6A">
        <w:rPr>
          <w:rFonts w:ascii="Palatino Linotype" w:hAnsi="Palatino Linotype"/>
          <w:color w:val="000000"/>
          <w:szCs w:val="22"/>
        </w:rPr>
        <w:t>без</w:t>
      </w:r>
      <w:proofErr w:type="gramEnd"/>
      <w:r w:rsidRPr="00985D6A">
        <w:rPr>
          <w:rFonts w:ascii="Palatino Linotype" w:hAnsi="Palatino Linotype"/>
          <w:color w:val="000000"/>
          <w:szCs w:val="22"/>
        </w:rPr>
        <w:t xml:space="preserve"> </w:t>
      </w:r>
      <w:proofErr w:type="gramStart"/>
      <w:r w:rsidRPr="00985D6A">
        <w:rPr>
          <w:rFonts w:ascii="Palatino Linotype" w:hAnsi="Palatino Linotype"/>
          <w:color w:val="000000"/>
          <w:szCs w:val="22"/>
        </w:rPr>
        <w:t>попечение</w:t>
      </w:r>
      <w:proofErr w:type="gramEnd"/>
      <w:r w:rsidRPr="00985D6A">
        <w:rPr>
          <w:rFonts w:ascii="Palatino Linotype" w:hAnsi="Palatino Linotype"/>
          <w:color w:val="000000"/>
          <w:szCs w:val="22"/>
        </w:rPr>
        <w:t xml:space="preserve"> родителей и вынужденным мигрантам преимущественное право на поступление в начальные государственные профе</w:t>
      </w:r>
      <w:r w:rsidRPr="00985D6A">
        <w:rPr>
          <w:rFonts w:ascii="Palatino Linotype" w:hAnsi="Palatino Linotype"/>
          <w:color w:val="000000"/>
          <w:szCs w:val="22"/>
        </w:rPr>
        <w:t>с</w:t>
      </w:r>
      <w:r w:rsidRPr="00985D6A">
        <w:rPr>
          <w:rFonts w:ascii="Palatino Linotype" w:hAnsi="Palatino Linotype"/>
          <w:color w:val="000000"/>
          <w:szCs w:val="22"/>
        </w:rPr>
        <w:t>сионал</w:t>
      </w:r>
      <w:r w:rsidRPr="00985D6A">
        <w:rPr>
          <w:rFonts w:ascii="Palatino Linotype" w:hAnsi="Palatino Linotype"/>
          <w:color w:val="000000"/>
          <w:szCs w:val="22"/>
        </w:rPr>
        <w:t>ь</w:t>
      </w:r>
      <w:r w:rsidRPr="00985D6A">
        <w:rPr>
          <w:rFonts w:ascii="Palatino Linotype" w:hAnsi="Palatino Linotype"/>
          <w:color w:val="000000"/>
          <w:szCs w:val="22"/>
        </w:rPr>
        <w:t>но-образовательные учреждения.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На период учебы в государственных начальных профессионально-образовательных учреждениях г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суда</w:t>
      </w:r>
      <w:r w:rsidRPr="00985D6A">
        <w:rPr>
          <w:rFonts w:ascii="Palatino Linotype" w:hAnsi="Palatino Linotype"/>
          <w:color w:val="000000"/>
          <w:szCs w:val="22"/>
        </w:rPr>
        <w:t>р</w:t>
      </w:r>
      <w:r w:rsidRPr="00985D6A">
        <w:rPr>
          <w:rFonts w:ascii="Palatino Linotype" w:hAnsi="Palatino Linotype"/>
          <w:color w:val="000000"/>
          <w:szCs w:val="22"/>
        </w:rPr>
        <w:t>ство берет на себя дополнительные расходы по их обучению и содержанию.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3B011C" w:rsidRPr="00985D6A" w:rsidRDefault="003B011C">
      <w:pPr>
        <w:pStyle w:val="20"/>
        <w:widowControl/>
        <w:autoSpaceDE/>
        <w:autoSpaceDN/>
        <w:adjustRightInd/>
        <w:ind w:left="720" w:firstLine="0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szCs w:val="21"/>
        </w:rPr>
        <w:t xml:space="preserve">Статья 22. Обеспечение прав учащихся </w:t>
      </w:r>
      <w:r w:rsidR="00851741" w:rsidRPr="00985D6A">
        <w:rPr>
          <w:rFonts w:ascii="Palatino Linotype" w:hAnsi="Palatino Linotype"/>
          <w:i/>
        </w:rPr>
        <w:t>специальных профессиональных лицеях</w:t>
      </w:r>
    </w:p>
    <w:p w:rsidR="00851741" w:rsidRPr="00985D6A" w:rsidRDefault="00851741" w:rsidP="00851741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szCs w:val="20"/>
        </w:rPr>
        <w:t xml:space="preserve">                    </w:t>
      </w:r>
      <w:r w:rsidR="0084195F" w:rsidRPr="00985D6A">
        <w:rPr>
          <w:rFonts w:ascii="Palatino Linotype" w:hAnsi="Palatino Linotype"/>
          <w:szCs w:val="20"/>
        </w:rPr>
        <w:t xml:space="preserve">                     </w:t>
      </w:r>
      <w:r w:rsidRPr="00985D6A">
        <w:rPr>
          <w:rFonts w:ascii="Palatino Linotype" w:hAnsi="Palatino Linotype"/>
          <w:szCs w:val="20"/>
        </w:rPr>
        <w:t xml:space="preserve"> </w:t>
      </w:r>
      <w:r w:rsidR="00985D6A" w:rsidRPr="00985D6A">
        <w:rPr>
          <w:rFonts w:ascii="Palatino Linotype" w:hAnsi="Palatino Linotype"/>
          <w:szCs w:val="20"/>
        </w:rPr>
        <w:t>(ЗРТ от 3.07.12 г. № 868)</w:t>
      </w:r>
    </w:p>
    <w:p w:rsidR="00851741" w:rsidRPr="00985D6A" w:rsidRDefault="00851741">
      <w:pPr>
        <w:pStyle w:val="20"/>
        <w:widowControl/>
        <w:autoSpaceDE/>
        <w:autoSpaceDN/>
        <w:adjustRightInd/>
        <w:ind w:left="720" w:firstLine="0"/>
        <w:rPr>
          <w:rFonts w:ascii="Palatino Linotype" w:hAnsi="Palatino Linotype"/>
          <w:szCs w:val="21"/>
        </w:rPr>
      </w:pPr>
    </w:p>
    <w:p w:rsidR="00851741" w:rsidRPr="00985D6A" w:rsidRDefault="003B011C" w:rsidP="00851741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color w:val="000000"/>
          <w:szCs w:val="22"/>
        </w:rPr>
        <w:t xml:space="preserve">Для лиц, нуждающихся в особых условиях воспитания, создаются </w:t>
      </w:r>
      <w:r w:rsidR="00851741" w:rsidRPr="00985D6A">
        <w:rPr>
          <w:rFonts w:ascii="Palatino Linotype" w:hAnsi="Palatino Linotype"/>
          <w:i/>
        </w:rPr>
        <w:t>специальные профессиональные л</w:t>
      </w:r>
      <w:r w:rsidR="00851741" w:rsidRPr="00985D6A">
        <w:rPr>
          <w:rFonts w:ascii="Palatino Linotype" w:hAnsi="Palatino Linotype"/>
          <w:i/>
        </w:rPr>
        <w:t>и</w:t>
      </w:r>
      <w:r w:rsidR="00851741" w:rsidRPr="00985D6A">
        <w:rPr>
          <w:rFonts w:ascii="Palatino Linotype" w:hAnsi="Palatino Linotype"/>
          <w:i/>
        </w:rPr>
        <w:t>цеи</w:t>
      </w:r>
      <w:r w:rsidRPr="00985D6A">
        <w:rPr>
          <w:rFonts w:ascii="Palatino Linotype" w:hAnsi="Palatino Linotype"/>
          <w:color w:val="000000"/>
          <w:szCs w:val="22"/>
        </w:rPr>
        <w:t>.</w:t>
      </w:r>
      <w:r w:rsidR="00851741" w:rsidRPr="00985D6A">
        <w:rPr>
          <w:rFonts w:ascii="Palatino Linotype" w:hAnsi="Palatino Linotype"/>
          <w:szCs w:val="20"/>
        </w:rPr>
        <w:t xml:space="preserve"> </w:t>
      </w:r>
      <w:r w:rsidR="00985D6A">
        <w:rPr>
          <w:rFonts w:ascii="Palatino Linotype" w:hAnsi="Palatino Linotype"/>
          <w:b/>
          <w:szCs w:val="20"/>
        </w:rPr>
        <w:t>(ЗРТ от 3.07.12 г., № 868)</w:t>
      </w:r>
    </w:p>
    <w:p w:rsidR="00851741" w:rsidRPr="00985D6A" w:rsidRDefault="003B011C" w:rsidP="00851741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color w:val="000000"/>
          <w:szCs w:val="22"/>
        </w:rPr>
        <w:t xml:space="preserve">Государство гарантирует учащимся </w:t>
      </w:r>
      <w:r w:rsidR="00851741" w:rsidRPr="00985D6A">
        <w:rPr>
          <w:rFonts w:ascii="Palatino Linotype" w:hAnsi="Palatino Linotype"/>
          <w:i/>
        </w:rPr>
        <w:t xml:space="preserve">специальных профессиональных лицеев </w:t>
      </w:r>
      <w:r w:rsidRPr="00985D6A">
        <w:rPr>
          <w:rFonts w:ascii="Palatino Linotype" w:hAnsi="Palatino Linotype"/>
          <w:color w:val="000000"/>
          <w:szCs w:val="22"/>
        </w:rPr>
        <w:t>право на продолжение о</w:t>
      </w:r>
      <w:r w:rsidRPr="00985D6A">
        <w:rPr>
          <w:rFonts w:ascii="Palatino Linotype" w:hAnsi="Palatino Linotype"/>
          <w:color w:val="000000"/>
          <w:szCs w:val="22"/>
        </w:rPr>
        <w:t>б</w:t>
      </w:r>
      <w:r w:rsidRPr="00985D6A">
        <w:rPr>
          <w:rFonts w:ascii="Palatino Linotype" w:hAnsi="Palatino Linotype"/>
          <w:color w:val="000000"/>
          <w:szCs w:val="22"/>
        </w:rPr>
        <w:t xml:space="preserve">щего образования или на профессиональное </w:t>
      </w:r>
      <w:proofErr w:type="gramStart"/>
      <w:r w:rsidRPr="00985D6A">
        <w:rPr>
          <w:rFonts w:ascii="Palatino Linotype" w:hAnsi="Palatino Linotype"/>
          <w:color w:val="000000"/>
          <w:szCs w:val="22"/>
        </w:rPr>
        <w:t>обучение по профилю</w:t>
      </w:r>
      <w:proofErr w:type="gramEnd"/>
      <w:r w:rsidRPr="00985D6A">
        <w:rPr>
          <w:rFonts w:ascii="Palatino Linotype" w:hAnsi="Palatino Linotype"/>
          <w:color w:val="000000"/>
          <w:szCs w:val="22"/>
        </w:rPr>
        <w:t xml:space="preserve"> данного специального начального пр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фессионального образовател</w:t>
      </w:r>
      <w:r w:rsidRPr="00985D6A">
        <w:rPr>
          <w:rFonts w:ascii="Palatino Linotype" w:hAnsi="Palatino Linotype"/>
          <w:color w:val="000000"/>
          <w:szCs w:val="22"/>
        </w:rPr>
        <w:t>ь</w:t>
      </w:r>
      <w:r w:rsidRPr="00985D6A">
        <w:rPr>
          <w:rFonts w:ascii="Palatino Linotype" w:hAnsi="Palatino Linotype"/>
          <w:color w:val="000000"/>
          <w:szCs w:val="22"/>
        </w:rPr>
        <w:t>ного учреждения.</w:t>
      </w:r>
      <w:r w:rsidR="00851741" w:rsidRPr="00985D6A">
        <w:rPr>
          <w:rFonts w:ascii="Palatino Linotype" w:hAnsi="Palatino Linotype"/>
          <w:szCs w:val="20"/>
        </w:rPr>
        <w:t xml:space="preserve"> </w:t>
      </w:r>
      <w:r w:rsidR="00985D6A">
        <w:rPr>
          <w:rFonts w:ascii="Palatino Linotype" w:hAnsi="Palatino Linotype"/>
          <w:b/>
          <w:szCs w:val="20"/>
        </w:rPr>
        <w:t>(ЗРТ от 3.07.12 г., № 868)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Лица, не успевшие получить профессиональное образование в специальных начальных професси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нальных учреждениях, имеют право на продолжение обучения на соответствующем курсе государственного начального пр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фессионального образовательного учреждения.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3B011C" w:rsidRPr="00985D6A" w:rsidRDefault="003B011C">
      <w:pPr>
        <w:pStyle w:val="20"/>
        <w:widowControl/>
        <w:autoSpaceDE/>
        <w:autoSpaceDN/>
        <w:adjustRightInd/>
        <w:rPr>
          <w:rFonts w:ascii="Palatino Linotype" w:hAnsi="Palatino Linotype"/>
          <w:szCs w:val="21"/>
        </w:rPr>
      </w:pPr>
      <w:r w:rsidRPr="00985D6A">
        <w:rPr>
          <w:rFonts w:ascii="Palatino Linotype" w:hAnsi="Palatino Linotype"/>
          <w:szCs w:val="21"/>
        </w:rPr>
        <w:lastRenderedPageBreak/>
        <w:t>Статья 23. Обучение подростков-инвалидов с отклонениями в физическом развитии и</w:t>
      </w:r>
      <w:r w:rsidRPr="00985D6A">
        <w:rPr>
          <w:rFonts w:ascii="Palatino Linotype" w:hAnsi="Palatino Linotype"/>
          <w:szCs w:val="21"/>
        </w:rPr>
        <w:tab/>
      </w:r>
      <w:r w:rsidRPr="00985D6A">
        <w:rPr>
          <w:rFonts w:ascii="Palatino Linotype" w:hAnsi="Palatino Linotype"/>
          <w:szCs w:val="21"/>
        </w:rPr>
        <w:tab/>
      </w:r>
      <w:r w:rsidRPr="00985D6A">
        <w:rPr>
          <w:rFonts w:ascii="Palatino Linotype" w:hAnsi="Palatino Linotype"/>
          <w:szCs w:val="21"/>
        </w:rPr>
        <w:tab/>
      </w:r>
      <w:r w:rsidRPr="00985D6A">
        <w:rPr>
          <w:rFonts w:ascii="Palatino Linotype" w:hAnsi="Palatino Linotype"/>
          <w:szCs w:val="21"/>
        </w:rPr>
        <w:tab/>
      </w:r>
      <w:r w:rsidRPr="00985D6A">
        <w:rPr>
          <w:rFonts w:ascii="Palatino Linotype" w:hAnsi="Palatino Linotype"/>
          <w:szCs w:val="21"/>
        </w:rPr>
        <w:tab/>
        <w:t xml:space="preserve"> детей-инвал</w:t>
      </w:r>
      <w:r w:rsidRPr="00985D6A">
        <w:rPr>
          <w:rFonts w:ascii="Palatino Linotype" w:hAnsi="Palatino Linotype"/>
          <w:szCs w:val="21"/>
        </w:rPr>
        <w:t>и</w:t>
      </w:r>
      <w:r w:rsidRPr="00985D6A">
        <w:rPr>
          <w:rFonts w:ascii="Palatino Linotype" w:hAnsi="Palatino Linotype"/>
          <w:szCs w:val="21"/>
        </w:rPr>
        <w:t>дов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851741" w:rsidRPr="00985D6A" w:rsidRDefault="003B011C" w:rsidP="00851741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color w:val="000000"/>
          <w:szCs w:val="22"/>
        </w:rPr>
        <w:t>Для обучения, воспитания и лечения подростков - инвалидов с отклонениями в физическом разв</w:t>
      </w:r>
      <w:r w:rsidRPr="00985D6A">
        <w:rPr>
          <w:rFonts w:ascii="Palatino Linotype" w:hAnsi="Palatino Linotype"/>
          <w:color w:val="000000"/>
          <w:szCs w:val="22"/>
        </w:rPr>
        <w:t>и</w:t>
      </w:r>
      <w:r w:rsidRPr="00985D6A">
        <w:rPr>
          <w:rFonts w:ascii="Palatino Linotype" w:hAnsi="Palatino Linotype"/>
          <w:color w:val="000000"/>
          <w:szCs w:val="22"/>
        </w:rPr>
        <w:t xml:space="preserve">тии, а также детей - инвалидов создаются </w:t>
      </w:r>
      <w:r w:rsidR="00851741" w:rsidRPr="00985D6A">
        <w:rPr>
          <w:rFonts w:ascii="Palatino Linotype" w:hAnsi="Palatino Linotype"/>
          <w:i/>
        </w:rPr>
        <w:t>специальные профессиональные лицеи</w:t>
      </w:r>
      <w:r w:rsidRPr="00985D6A">
        <w:rPr>
          <w:rFonts w:ascii="Palatino Linotype" w:hAnsi="Palatino Linotype"/>
          <w:color w:val="000000"/>
          <w:szCs w:val="22"/>
        </w:rPr>
        <w:t>.</w:t>
      </w:r>
      <w:r w:rsidR="00851741" w:rsidRPr="00985D6A">
        <w:rPr>
          <w:rFonts w:ascii="Palatino Linotype" w:hAnsi="Palatino Linotype"/>
          <w:color w:val="000000"/>
          <w:szCs w:val="22"/>
        </w:rPr>
        <w:t xml:space="preserve"> </w:t>
      </w:r>
      <w:r w:rsidR="00985D6A">
        <w:rPr>
          <w:rFonts w:ascii="Palatino Linotype" w:hAnsi="Palatino Linotype"/>
          <w:b/>
          <w:szCs w:val="20"/>
        </w:rPr>
        <w:t>(ЗРТ от 3.07.12 г., № 868)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Учащиеся государственных специализированных образовательных учреждений находятся на по</w:t>
      </w:r>
      <w:r w:rsidRPr="00985D6A">
        <w:rPr>
          <w:rFonts w:ascii="Palatino Linotype" w:hAnsi="Palatino Linotype"/>
          <w:color w:val="000000"/>
          <w:szCs w:val="22"/>
        </w:rPr>
        <w:t>л</w:t>
      </w:r>
      <w:r w:rsidRPr="00985D6A">
        <w:rPr>
          <w:rFonts w:ascii="Palatino Linotype" w:hAnsi="Palatino Linotype"/>
          <w:color w:val="000000"/>
          <w:szCs w:val="22"/>
        </w:rPr>
        <w:t>ном гос</w:t>
      </w:r>
      <w:r w:rsidRPr="00985D6A">
        <w:rPr>
          <w:rFonts w:ascii="Palatino Linotype" w:hAnsi="Palatino Linotype"/>
          <w:color w:val="000000"/>
          <w:szCs w:val="22"/>
        </w:rPr>
        <w:t>у</w:t>
      </w:r>
      <w:r w:rsidRPr="00985D6A">
        <w:rPr>
          <w:rFonts w:ascii="Palatino Linotype" w:hAnsi="Palatino Linotype"/>
          <w:color w:val="000000"/>
          <w:szCs w:val="22"/>
        </w:rPr>
        <w:t>дарственном обеспечении.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1"/>
        </w:rPr>
      </w:pPr>
    </w:p>
    <w:p w:rsidR="003B011C" w:rsidRPr="00985D6A" w:rsidRDefault="003B011C">
      <w:pPr>
        <w:pStyle w:val="3"/>
        <w:rPr>
          <w:rFonts w:ascii="Palatino Linotype" w:hAnsi="Palatino Linotype"/>
          <w:caps w:val="0"/>
          <w:szCs w:val="21"/>
        </w:rPr>
      </w:pPr>
      <w:r w:rsidRPr="00985D6A">
        <w:rPr>
          <w:rFonts w:ascii="Palatino Linotype" w:hAnsi="Palatino Linotype"/>
          <w:caps w:val="0"/>
          <w:szCs w:val="21"/>
        </w:rPr>
        <w:t>ГЛАВА 5</w:t>
      </w:r>
    </w:p>
    <w:p w:rsidR="003B011C" w:rsidRPr="00985D6A" w:rsidRDefault="003B011C">
      <w:pPr>
        <w:pStyle w:val="3"/>
        <w:rPr>
          <w:rFonts w:ascii="Palatino Linotype" w:hAnsi="Palatino Linotype"/>
          <w:caps w:val="0"/>
          <w:szCs w:val="21"/>
        </w:rPr>
      </w:pPr>
      <w:r w:rsidRPr="00985D6A">
        <w:rPr>
          <w:rFonts w:ascii="Palatino Linotype" w:hAnsi="Palatino Linotype"/>
          <w:caps w:val="0"/>
          <w:szCs w:val="21"/>
        </w:rPr>
        <w:t xml:space="preserve"> УПРАВЛЕНИЕ СИСТЕМОЙ НАЧАЛЬНОГО ПР</w:t>
      </w:r>
      <w:r w:rsidRPr="00985D6A">
        <w:rPr>
          <w:rFonts w:ascii="Palatino Linotype" w:hAnsi="Palatino Linotype"/>
          <w:caps w:val="0"/>
          <w:szCs w:val="21"/>
        </w:rPr>
        <w:t>О</w:t>
      </w:r>
      <w:r w:rsidRPr="00985D6A">
        <w:rPr>
          <w:rFonts w:ascii="Palatino Linotype" w:hAnsi="Palatino Linotype"/>
          <w:caps w:val="0"/>
          <w:szCs w:val="21"/>
        </w:rPr>
        <w:t>ФЕССИОНАЛЬНОГО ОБРАЗОВАНИЯ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  <w:szCs w:val="21"/>
        </w:rPr>
      </w:pPr>
    </w:p>
    <w:p w:rsidR="00EC7159" w:rsidRPr="00985D6A" w:rsidRDefault="00EC7159" w:rsidP="00EC7159">
      <w:pPr>
        <w:ind w:firstLine="709"/>
        <w:rPr>
          <w:rFonts w:ascii="Palatino Linotype" w:hAnsi="Palatino Linotype"/>
          <w:b/>
          <w:i/>
        </w:rPr>
      </w:pPr>
      <w:r w:rsidRPr="00985D6A">
        <w:rPr>
          <w:rFonts w:ascii="Palatino Linotype" w:hAnsi="Palatino Linotype"/>
          <w:b/>
          <w:i/>
        </w:rPr>
        <w:t xml:space="preserve">Статья 24. Компетенция Правительства  Республики Таджикистан в области начального 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b/>
          <w:i/>
        </w:rPr>
        <w:t xml:space="preserve">                   </w:t>
      </w:r>
      <w:r w:rsidR="00C63987">
        <w:rPr>
          <w:rFonts w:ascii="Palatino Linotype" w:hAnsi="Palatino Linotype"/>
          <w:b/>
          <w:i/>
        </w:rPr>
        <w:t xml:space="preserve">  </w:t>
      </w:r>
      <w:r w:rsidRPr="00985D6A">
        <w:rPr>
          <w:rFonts w:ascii="Palatino Linotype" w:hAnsi="Palatino Linotype"/>
          <w:b/>
          <w:i/>
        </w:rPr>
        <w:t xml:space="preserve"> професси</w:t>
      </w:r>
      <w:r w:rsidRPr="00985D6A">
        <w:rPr>
          <w:rFonts w:ascii="Palatino Linotype" w:hAnsi="Palatino Linotype"/>
          <w:b/>
          <w:i/>
        </w:rPr>
        <w:t>о</w:t>
      </w:r>
      <w:r w:rsidRPr="00985D6A">
        <w:rPr>
          <w:rFonts w:ascii="Palatino Linotype" w:hAnsi="Palatino Linotype"/>
          <w:b/>
          <w:i/>
        </w:rPr>
        <w:t>нального образования</w:t>
      </w:r>
      <w:r w:rsidRPr="00985D6A">
        <w:rPr>
          <w:rFonts w:ascii="Palatino Linotype" w:hAnsi="Palatino Linotype"/>
          <w:i/>
        </w:rPr>
        <w:t xml:space="preserve"> 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i/>
        </w:rPr>
      </w:pPr>
    </w:p>
    <w:p w:rsidR="00EC7159" w:rsidRPr="00985D6A" w:rsidRDefault="00EC7159" w:rsidP="00EC7159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К компетенции Правительства Республики Таджикистан в области начального профессионального образ</w:t>
      </w:r>
      <w:r w:rsidRPr="00985D6A">
        <w:rPr>
          <w:rFonts w:ascii="Palatino Linotype" w:hAnsi="Palatino Linotype"/>
          <w:i/>
        </w:rPr>
        <w:t>о</w:t>
      </w:r>
      <w:r w:rsidRPr="00985D6A">
        <w:rPr>
          <w:rFonts w:ascii="Palatino Linotype" w:hAnsi="Palatino Linotype"/>
          <w:i/>
        </w:rPr>
        <w:t>вания отнесено: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– определение государственной политики в области начального профессионального образования;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– финансирование развития области за счет государственного бюджета;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– установление порядка аттестации и аккредитации образовательных учреждений начального професси</w:t>
      </w:r>
      <w:r w:rsidRPr="00985D6A">
        <w:rPr>
          <w:rFonts w:ascii="Palatino Linotype" w:hAnsi="Palatino Linotype"/>
          <w:i/>
        </w:rPr>
        <w:t>о</w:t>
      </w:r>
      <w:r w:rsidRPr="00985D6A">
        <w:rPr>
          <w:rFonts w:ascii="Palatino Linotype" w:hAnsi="Palatino Linotype"/>
          <w:i/>
        </w:rPr>
        <w:t>нал</w:t>
      </w:r>
      <w:r w:rsidRPr="00985D6A">
        <w:rPr>
          <w:rFonts w:ascii="Palatino Linotype" w:hAnsi="Palatino Linotype"/>
          <w:i/>
        </w:rPr>
        <w:t>ь</w:t>
      </w:r>
      <w:r w:rsidRPr="00985D6A">
        <w:rPr>
          <w:rFonts w:ascii="Palatino Linotype" w:hAnsi="Palatino Linotype"/>
          <w:i/>
        </w:rPr>
        <w:t>ного образования;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– разработка и принятие нормативных правовых актов, обеспечивающих реализацию системы н</w:t>
      </w:r>
      <w:r w:rsidRPr="00985D6A">
        <w:rPr>
          <w:rFonts w:ascii="Palatino Linotype" w:hAnsi="Palatino Linotype"/>
          <w:i/>
        </w:rPr>
        <w:t>а</w:t>
      </w:r>
      <w:r w:rsidRPr="00985D6A">
        <w:rPr>
          <w:rFonts w:ascii="Palatino Linotype" w:hAnsi="Palatino Linotype"/>
          <w:i/>
        </w:rPr>
        <w:t>чального профессионального образования;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– утверждение государственных стандартов образования начального профессионального образов</w:t>
      </w:r>
      <w:r w:rsidRPr="00985D6A">
        <w:rPr>
          <w:rFonts w:ascii="Palatino Linotype" w:hAnsi="Palatino Linotype"/>
          <w:i/>
        </w:rPr>
        <w:t>а</w:t>
      </w:r>
      <w:r w:rsidRPr="00985D6A">
        <w:rPr>
          <w:rFonts w:ascii="Palatino Linotype" w:hAnsi="Palatino Linotype"/>
          <w:i/>
        </w:rPr>
        <w:t>ния;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– утверждение реестра профессий и специальностей начального профессионального образования;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– определение и утверждение квалификационных характеристик требований к инженерно-педагогическим  работникам учебных учреждений начального профессионального образования;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– установление перечня профессий, по которым не разрешается получение начального профессионального   образования в форме экстерната.</w:t>
      </w:r>
    </w:p>
    <w:p w:rsidR="00EC7159" w:rsidRPr="00985D6A" w:rsidRDefault="00985D6A" w:rsidP="00EC7159">
      <w:pPr>
        <w:ind w:firstLine="709"/>
        <w:rPr>
          <w:rFonts w:ascii="Palatino Linotype" w:hAnsi="Palatino Linotype"/>
        </w:rPr>
      </w:pPr>
      <w:r>
        <w:rPr>
          <w:rFonts w:ascii="Palatino Linotype" w:hAnsi="Palatino Linotype"/>
          <w:b/>
          <w:szCs w:val="20"/>
        </w:rPr>
        <w:t>(ЗРТ от 3.07.12 г., № 868)</w:t>
      </w:r>
    </w:p>
    <w:p w:rsidR="00EC7159" w:rsidRPr="00985D6A" w:rsidRDefault="00EC7159" w:rsidP="00EC7159">
      <w:pPr>
        <w:ind w:firstLine="709"/>
        <w:rPr>
          <w:rFonts w:ascii="Palatino Linotype" w:hAnsi="Palatino Linotype"/>
        </w:rPr>
      </w:pPr>
    </w:p>
    <w:p w:rsidR="00EC7159" w:rsidRPr="00985D6A" w:rsidRDefault="00EC7159" w:rsidP="00EC7159">
      <w:pPr>
        <w:ind w:firstLine="709"/>
        <w:rPr>
          <w:rFonts w:ascii="Palatino Linotype" w:hAnsi="Palatino Linotype"/>
          <w:b/>
          <w:i/>
        </w:rPr>
      </w:pPr>
      <w:r w:rsidRPr="00985D6A">
        <w:rPr>
          <w:rFonts w:ascii="Palatino Linotype" w:hAnsi="Palatino Linotype"/>
          <w:b/>
          <w:i/>
        </w:rPr>
        <w:t>Статья 24</w:t>
      </w:r>
      <w:r w:rsidRPr="00985D6A">
        <w:rPr>
          <w:rFonts w:ascii="Palatino Linotype" w:hAnsi="Palatino Linotype"/>
          <w:b/>
          <w:i/>
          <w:vertAlign w:val="superscript"/>
        </w:rPr>
        <w:t>1</w:t>
      </w:r>
      <w:r w:rsidRPr="00985D6A">
        <w:rPr>
          <w:rFonts w:ascii="Palatino Linotype" w:hAnsi="Palatino Linotype"/>
          <w:b/>
          <w:i/>
        </w:rPr>
        <w:t>. Полномочия республиканских государственных органов управления образован</w:t>
      </w:r>
      <w:r w:rsidRPr="00985D6A">
        <w:rPr>
          <w:rFonts w:ascii="Palatino Linotype" w:hAnsi="Palatino Linotype"/>
          <w:b/>
          <w:i/>
        </w:rPr>
        <w:t>и</w:t>
      </w:r>
      <w:r w:rsidRPr="00985D6A">
        <w:rPr>
          <w:rFonts w:ascii="Palatino Linotype" w:hAnsi="Palatino Linotype"/>
          <w:b/>
          <w:i/>
        </w:rPr>
        <w:t xml:space="preserve">ем </w:t>
      </w:r>
      <w:proofErr w:type="gramStart"/>
      <w:r w:rsidRPr="00985D6A">
        <w:rPr>
          <w:rFonts w:ascii="Palatino Linotype" w:hAnsi="Palatino Linotype"/>
          <w:b/>
          <w:i/>
        </w:rPr>
        <w:t>в</w:t>
      </w:r>
      <w:proofErr w:type="gramEnd"/>
      <w:r w:rsidRPr="00985D6A">
        <w:rPr>
          <w:rFonts w:ascii="Palatino Linotype" w:hAnsi="Palatino Linotype"/>
          <w:b/>
          <w:i/>
        </w:rPr>
        <w:t xml:space="preserve"> 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b/>
          <w:i/>
        </w:rPr>
        <w:t xml:space="preserve">                      </w:t>
      </w:r>
      <w:r w:rsidR="00985D6A">
        <w:rPr>
          <w:rFonts w:ascii="Palatino Linotype" w:hAnsi="Palatino Linotype"/>
          <w:b/>
          <w:i/>
        </w:rPr>
        <w:t xml:space="preserve">   </w:t>
      </w:r>
      <w:r w:rsidRPr="00985D6A">
        <w:rPr>
          <w:rFonts w:ascii="Palatino Linotype" w:hAnsi="Palatino Linotype"/>
          <w:b/>
          <w:i/>
        </w:rPr>
        <w:t>обла</w:t>
      </w:r>
      <w:r w:rsidRPr="00985D6A">
        <w:rPr>
          <w:rFonts w:ascii="Palatino Linotype" w:hAnsi="Palatino Linotype"/>
          <w:b/>
          <w:i/>
        </w:rPr>
        <w:t>с</w:t>
      </w:r>
      <w:r w:rsidRPr="00985D6A">
        <w:rPr>
          <w:rFonts w:ascii="Palatino Linotype" w:hAnsi="Palatino Linotype"/>
          <w:b/>
          <w:i/>
        </w:rPr>
        <w:t>ти начального профессионального образования</w:t>
      </w:r>
      <w:r w:rsidRPr="00985D6A">
        <w:rPr>
          <w:rFonts w:ascii="Palatino Linotype" w:hAnsi="Palatino Linotype"/>
          <w:i/>
        </w:rPr>
        <w:t xml:space="preserve"> 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i/>
        </w:rPr>
      </w:pPr>
    </w:p>
    <w:p w:rsidR="00EC7159" w:rsidRPr="00985D6A" w:rsidRDefault="00EC7159" w:rsidP="00EC7159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Республиканские государственные органы управления образованием в области начального профессиональн</w:t>
      </w:r>
      <w:r w:rsidRPr="00985D6A">
        <w:rPr>
          <w:rFonts w:ascii="Palatino Linotype" w:hAnsi="Palatino Linotype"/>
          <w:i/>
        </w:rPr>
        <w:t>о</w:t>
      </w:r>
      <w:r w:rsidRPr="00985D6A">
        <w:rPr>
          <w:rFonts w:ascii="Palatino Linotype" w:hAnsi="Palatino Linotype"/>
          <w:i/>
        </w:rPr>
        <w:t>го образования: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- осуществляют государственную политику в области начального профессионального образования;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- обеспечивают руководство отраслью;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- контролируют процесс обучения согласно государственным стандартам начального профессионального образования в образовательных учреждениях начального профессионального образования, независимо от организац</w:t>
      </w:r>
      <w:r w:rsidRPr="00985D6A">
        <w:rPr>
          <w:rFonts w:ascii="Palatino Linotype" w:hAnsi="Palatino Linotype"/>
          <w:i/>
        </w:rPr>
        <w:t>и</w:t>
      </w:r>
      <w:r w:rsidRPr="00985D6A">
        <w:rPr>
          <w:rFonts w:ascii="Palatino Linotype" w:hAnsi="Palatino Linotype"/>
          <w:i/>
        </w:rPr>
        <w:t>онно-правовых форм и форм собственности;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- разрабатывают и утверждают планы и учебные программы начального профессионального образования с</w:t>
      </w:r>
      <w:r w:rsidRPr="00985D6A">
        <w:rPr>
          <w:rFonts w:ascii="Palatino Linotype" w:hAnsi="Palatino Linotype"/>
          <w:i/>
        </w:rPr>
        <w:t>о</w:t>
      </w:r>
      <w:r w:rsidRPr="00985D6A">
        <w:rPr>
          <w:rFonts w:ascii="Palatino Linotype" w:hAnsi="Palatino Linotype"/>
          <w:i/>
        </w:rPr>
        <w:t>гласно государственным стандартам образования;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>- разрабатывают и утверждают правила приема учащихся в образовательные учреждения начального пр</w:t>
      </w:r>
      <w:r w:rsidRPr="00985D6A">
        <w:rPr>
          <w:rFonts w:ascii="Palatino Linotype" w:hAnsi="Palatino Linotype"/>
          <w:i/>
        </w:rPr>
        <w:t>о</w:t>
      </w:r>
      <w:r w:rsidRPr="00985D6A">
        <w:rPr>
          <w:rFonts w:ascii="Palatino Linotype" w:hAnsi="Palatino Linotype"/>
          <w:i/>
        </w:rPr>
        <w:t>фессионального образования;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i/>
        </w:rPr>
      </w:pPr>
      <w:proofErr w:type="gramStart"/>
      <w:r w:rsidRPr="00985D6A">
        <w:rPr>
          <w:rFonts w:ascii="Palatino Linotype" w:hAnsi="Palatino Linotype"/>
          <w:i/>
        </w:rPr>
        <w:t>- принимают в рамках своих полномочий нормативные правовые акты, касающиеся сферы деятельности начального профессиональной образования.</w:t>
      </w:r>
      <w:proofErr w:type="gramEnd"/>
    </w:p>
    <w:p w:rsidR="00EC7159" w:rsidRPr="00985D6A" w:rsidRDefault="00985D6A" w:rsidP="00EC7159">
      <w:pPr>
        <w:ind w:firstLine="709"/>
        <w:rPr>
          <w:rFonts w:ascii="Palatino Linotype" w:hAnsi="Palatino Linotype"/>
        </w:rPr>
      </w:pPr>
      <w:r>
        <w:rPr>
          <w:rFonts w:ascii="Palatino Linotype" w:hAnsi="Palatino Linotype"/>
          <w:b/>
          <w:szCs w:val="20"/>
        </w:rPr>
        <w:t>(ЗРТ от 3.07.12 г., № 868)</w:t>
      </w:r>
    </w:p>
    <w:p w:rsidR="00EC7159" w:rsidRPr="00985D6A" w:rsidRDefault="00EC7159" w:rsidP="00EC7159">
      <w:pPr>
        <w:ind w:firstLine="709"/>
        <w:rPr>
          <w:rFonts w:ascii="Palatino Linotype" w:hAnsi="Palatino Linotype"/>
        </w:rPr>
      </w:pPr>
    </w:p>
    <w:p w:rsidR="00985D6A" w:rsidRDefault="003B011C">
      <w:pPr>
        <w:pStyle w:val="1"/>
        <w:widowControl/>
        <w:autoSpaceDE/>
        <w:autoSpaceDN/>
        <w:adjustRightInd/>
        <w:rPr>
          <w:rFonts w:ascii="Palatino Linotype" w:hAnsi="Palatino Linotype"/>
        </w:rPr>
      </w:pPr>
      <w:r w:rsidRPr="00985D6A">
        <w:rPr>
          <w:rFonts w:ascii="Palatino Linotype" w:hAnsi="Palatino Linotype"/>
        </w:rPr>
        <w:t xml:space="preserve">Статья 25. Государственный контроль за качеством </w:t>
      </w:r>
      <w:proofErr w:type="gramStart"/>
      <w:r w:rsidRPr="00985D6A">
        <w:rPr>
          <w:rFonts w:ascii="Palatino Linotype" w:hAnsi="Palatino Linotype"/>
        </w:rPr>
        <w:t>начального</w:t>
      </w:r>
      <w:proofErr w:type="gramEnd"/>
      <w:r w:rsidRPr="00985D6A">
        <w:rPr>
          <w:rFonts w:ascii="Palatino Linotype" w:hAnsi="Palatino Linotype"/>
        </w:rPr>
        <w:t xml:space="preserve"> профессионального </w:t>
      </w:r>
    </w:p>
    <w:p w:rsidR="003B011C" w:rsidRPr="00985D6A" w:rsidRDefault="00985D6A">
      <w:pPr>
        <w:pStyle w:val="1"/>
        <w:widowControl/>
        <w:autoSpaceDE/>
        <w:autoSpaceDN/>
        <w:adjustRightInd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</w:t>
      </w:r>
      <w:r w:rsidR="003B011C" w:rsidRPr="00985D6A">
        <w:rPr>
          <w:rFonts w:ascii="Palatino Linotype" w:hAnsi="Palatino Linotype"/>
        </w:rPr>
        <w:t>образ</w:t>
      </w:r>
      <w:r w:rsidR="003B011C" w:rsidRPr="00985D6A">
        <w:rPr>
          <w:rFonts w:ascii="Palatino Linotype" w:hAnsi="Palatino Linotype"/>
        </w:rPr>
        <w:t>о</w:t>
      </w:r>
      <w:r w:rsidR="003B011C" w:rsidRPr="00985D6A">
        <w:rPr>
          <w:rFonts w:ascii="Palatino Linotype" w:hAnsi="Palatino Linotype"/>
        </w:rPr>
        <w:t>вания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 xml:space="preserve">Государственный </w:t>
      </w:r>
      <w:proofErr w:type="gramStart"/>
      <w:r w:rsidRPr="00985D6A">
        <w:rPr>
          <w:rFonts w:ascii="Palatino Linotype" w:hAnsi="Palatino Linotype"/>
          <w:color w:val="000000"/>
          <w:szCs w:val="22"/>
        </w:rPr>
        <w:t>контроль за</w:t>
      </w:r>
      <w:proofErr w:type="gramEnd"/>
      <w:r w:rsidRPr="00985D6A">
        <w:rPr>
          <w:rFonts w:ascii="Palatino Linotype" w:hAnsi="Palatino Linotype"/>
          <w:color w:val="000000"/>
          <w:szCs w:val="22"/>
        </w:rPr>
        <w:t xml:space="preserve"> качеством начального профессионального образования направлен на обеспечение единой государственной политики в области начального профессионального образования, п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вышения качества подготовки специалистов, рациональное использование средств Государственного бю</w:t>
      </w:r>
      <w:r w:rsidRPr="00985D6A">
        <w:rPr>
          <w:rFonts w:ascii="Palatino Linotype" w:hAnsi="Palatino Linotype"/>
          <w:color w:val="000000"/>
          <w:szCs w:val="22"/>
        </w:rPr>
        <w:t>д</w:t>
      </w:r>
      <w:r w:rsidRPr="00985D6A">
        <w:rPr>
          <w:rFonts w:ascii="Palatino Linotype" w:hAnsi="Palatino Linotype"/>
          <w:color w:val="000000"/>
          <w:szCs w:val="22"/>
        </w:rPr>
        <w:t>жета, выделяемых на финансирование образовательных учреждений системы начального профессионал</w:t>
      </w:r>
      <w:r w:rsidRPr="00985D6A">
        <w:rPr>
          <w:rFonts w:ascii="Palatino Linotype" w:hAnsi="Palatino Linotype"/>
          <w:color w:val="000000"/>
          <w:szCs w:val="22"/>
        </w:rPr>
        <w:t>ь</w:t>
      </w:r>
      <w:r w:rsidRPr="00985D6A">
        <w:rPr>
          <w:rFonts w:ascii="Palatino Linotype" w:hAnsi="Palatino Linotype"/>
          <w:color w:val="000000"/>
          <w:szCs w:val="22"/>
        </w:rPr>
        <w:t>ного образования.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lastRenderedPageBreak/>
        <w:t xml:space="preserve">Государственный </w:t>
      </w:r>
      <w:proofErr w:type="gramStart"/>
      <w:r w:rsidRPr="00985D6A">
        <w:rPr>
          <w:rFonts w:ascii="Palatino Linotype" w:hAnsi="Palatino Linotype"/>
          <w:color w:val="000000"/>
          <w:szCs w:val="22"/>
        </w:rPr>
        <w:t>контроль за</w:t>
      </w:r>
      <w:proofErr w:type="gramEnd"/>
      <w:r w:rsidRPr="00985D6A">
        <w:rPr>
          <w:rFonts w:ascii="Palatino Linotype" w:hAnsi="Palatino Linotype"/>
          <w:color w:val="000000"/>
          <w:szCs w:val="22"/>
        </w:rPr>
        <w:t xml:space="preserve"> качеством начального профессионального образования осуществляе</w:t>
      </w:r>
      <w:r w:rsidRPr="00985D6A">
        <w:rPr>
          <w:rFonts w:ascii="Palatino Linotype" w:hAnsi="Palatino Linotype"/>
          <w:color w:val="000000"/>
          <w:szCs w:val="22"/>
        </w:rPr>
        <w:t>т</w:t>
      </w:r>
      <w:r w:rsidRPr="00985D6A">
        <w:rPr>
          <w:rFonts w:ascii="Palatino Linotype" w:hAnsi="Palatino Linotype"/>
          <w:color w:val="000000"/>
          <w:szCs w:val="22"/>
        </w:rPr>
        <w:t>ся уполномоченными органами Правительства Республики Таджикистан в соответствии с настоящим Зак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 xml:space="preserve">ном и другими нормативно-правовыми актами Республики Таджикистан. </w:t>
      </w:r>
    </w:p>
    <w:p w:rsidR="003B011C" w:rsidRPr="00985D6A" w:rsidRDefault="003B011C">
      <w:pPr>
        <w:shd w:val="clear" w:color="auto" w:fill="FFFFFF"/>
        <w:tabs>
          <w:tab w:val="left" w:pos="8294"/>
        </w:tabs>
        <w:ind w:firstLine="720"/>
        <w:rPr>
          <w:rFonts w:ascii="Palatino Linotype" w:hAnsi="Palatino Linotype"/>
          <w:color w:val="000000"/>
          <w:szCs w:val="21"/>
        </w:rPr>
      </w:pPr>
    </w:p>
    <w:p w:rsidR="003B011C" w:rsidRPr="00985D6A" w:rsidRDefault="003B011C">
      <w:pPr>
        <w:pStyle w:val="3"/>
        <w:tabs>
          <w:tab w:val="left" w:pos="8294"/>
        </w:tabs>
        <w:rPr>
          <w:rFonts w:ascii="Palatino Linotype" w:hAnsi="Palatino Linotype"/>
          <w:caps w:val="0"/>
          <w:szCs w:val="21"/>
        </w:rPr>
      </w:pPr>
      <w:r w:rsidRPr="00985D6A">
        <w:rPr>
          <w:rFonts w:ascii="Palatino Linotype" w:hAnsi="Palatino Linotype"/>
          <w:caps w:val="0"/>
          <w:szCs w:val="21"/>
        </w:rPr>
        <w:t xml:space="preserve">ГЛАВА 6. </w:t>
      </w:r>
    </w:p>
    <w:p w:rsidR="003B011C" w:rsidRPr="00985D6A" w:rsidRDefault="003B011C">
      <w:pPr>
        <w:pStyle w:val="3"/>
        <w:tabs>
          <w:tab w:val="left" w:pos="8294"/>
        </w:tabs>
        <w:rPr>
          <w:rFonts w:ascii="Palatino Linotype" w:hAnsi="Palatino Linotype"/>
          <w:caps w:val="0"/>
          <w:szCs w:val="21"/>
        </w:rPr>
      </w:pPr>
      <w:r w:rsidRPr="00985D6A">
        <w:rPr>
          <w:rFonts w:ascii="Palatino Linotype" w:hAnsi="Palatino Linotype"/>
          <w:caps w:val="0"/>
          <w:szCs w:val="21"/>
        </w:rPr>
        <w:t xml:space="preserve">ЭКОНОМИЧЕСКИЕ ОТНОШЕНИЯ В ОБЛАСТИ </w:t>
      </w:r>
    </w:p>
    <w:p w:rsidR="003B011C" w:rsidRPr="00985D6A" w:rsidRDefault="003B011C">
      <w:pPr>
        <w:shd w:val="clear" w:color="auto" w:fill="FFFFFF"/>
        <w:tabs>
          <w:tab w:val="left" w:pos="8294"/>
        </w:tabs>
        <w:jc w:val="center"/>
        <w:rPr>
          <w:rFonts w:ascii="Palatino Linotype" w:hAnsi="Palatino Linotype"/>
          <w:b/>
          <w:bCs/>
        </w:rPr>
      </w:pPr>
      <w:r w:rsidRPr="00985D6A">
        <w:rPr>
          <w:rFonts w:ascii="Palatino Linotype" w:hAnsi="Palatino Linotype"/>
          <w:b/>
          <w:bCs/>
          <w:color w:val="000000"/>
          <w:szCs w:val="21"/>
        </w:rPr>
        <w:t>НАЧАЛЬНОГО ПРОФЕССИОНАЛЬНОГО О</w:t>
      </w:r>
      <w:r w:rsidRPr="00985D6A">
        <w:rPr>
          <w:rFonts w:ascii="Palatino Linotype" w:hAnsi="Palatino Linotype"/>
          <w:b/>
          <w:bCs/>
          <w:color w:val="000000"/>
          <w:szCs w:val="21"/>
        </w:rPr>
        <w:t>Б</w:t>
      </w:r>
      <w:r w:rsidRPr="00985D6A">
        <w:rPr>
          <w:rFonts w:ascii="Palatino Linotype" w:hAnsi="Palatino Linotype"/>
          <w:b/>
          <w:bCs/>
          <w:color w:val="000000"/>
          <w:szCs w:val="21"/>
        </w:rPr>
        <w:t>РАЗОВАНИЯ</w:t>
      </w:r>
    </w:p>
    <w:p w:rsidR="003B011C" w:rsidRPr="00985D6A" w:rsidRDefault="003B011C">
      <w:pPr>
        <w:shd w:val="clear" w:color="auto" w:fill="FFFFFF"/>
        <w:jc w:val="center"/>
        <w:rPr>
          <w:rFonts w:ascii="Palatino Linotype" w:hAnsi="Palatino Linotype"/>
          <w:b/>
          <w:bCs/>
          <w:color w:val="000000"/>
          <w:szCs w:val="21"/>
        </w:rPr>
      </w:pPr>
    </w:p>
    <w:p w:rsidR="00985D6A" w:rsidRDefault="003B011C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  <w:szCs w:val="21"/>
        </w:rPr>
      </w:pPr>
      <w:r w:rsidRPr="00985D6A">
        <w:rPr>
          <w:rFonts w:ascii="Palatino Linotype" w:hAnsi="Palatino Linotype"/>
          <w:b/>
          <w:bCs/>
          <w:color w:val="000000"/>
          <w:szCs w:val="21"/>
        </w:rPr>
        <w:t xml:space="preserve">Статья 26. Финансирование </w:t>
      </w:r>
      <w:r w:rsidR="00EC7159" w:rsidRPr="00985D6A">
        <w:rPr>
          <w:rFonts w:ascii="Palatino Linotype" w:hAnsi="Palatino Linotype"/>
          <w:b/>
          <w:i/>
        </w:rPr>
        <w:t>образовательных учреждений</w:t>
      </w:r>
      <w:r w:rsidR="00EC7159" w:rsidRPr="00985D6A">
        <w:rPr>
          <w:rFonts w:ascii="Palatino Linotype" w:hAnsi="Palatino Linotype"/>
          <w:b/>
          <w:bCs/>
          <w:color w:val="000000"/>
          <w:szCs w:val="21"/>
        </w:rPr>
        <w:t xml:space="preserve"> </w:t>
      </w:r>
      <w:r w:rsidRPr="00985D6A">
        <w:rPr>
          <w:rFonts w:ascii="Palatino Linotype" w:hAnsi="Palatino Linotype"/>
          <w:b/>
          <w:bCs/>
          <w:color w:val="000000"/>
          <w:szCs w:val="21"/>
        </w:rPr>
        <w:t xml:space="preserve">начального профессионального </w:t>
      </w:r>
    </w:p>
    <w:p w:rsidR="003B011C" w:rsidRPr="00985D6A" w:rsidRDefault="00985D6A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color w:val="000000"/>
          <w:szCs w:val="21"/>
        </w:rPr>
        <w:t xml:space="preserve">                     </w:t>
      </w:r>
      <w:r w:rsidR="003B011C" w:rsidRPr="00985D6A">
        <w:rPr>
          <w:rFonts w:ascii="Palatino Linotype" w:hAnsi="Palatino Linotype"/>
          <w:b/>
          <w:bCs/>
          <w:color w:val="000000"/>
          <w:szCs w:val="21"/>
        </w:rPr>
        <w:t>о</w:t>
      </w:r>
      <w:r w:rsidR="003B011C" w:rsidRPr="00985D6A">
        <w:rPr>
          <w:rFonts w:ascii="Palatino Linotype" w:hAnsi="Palatino Linotype"/>
          <w:b/>
          <w:bCs/>
          <w:color w:val="000000"/>
          <w:szCs w:val="21"/>
        </w:rPr>
        <w:t>б</w:t>
      </w:r>
      <w:r w:rsidR="003B011C" w:rsidRPr="00985D6A">
        <w:rPr>
          <w:rFonts w:ascii="Palatino Linotype" w:hAnsi="Palatino Linotype"/>
          <w:b/>
          <w:bCs/>
          <w:color w:val="000000"/>
          <w:szCs w:val="21"/>
        </w:rPr>
        <w:t>разования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szCs w:val="20"/>
        </w:rPr>
        <w:t xml:space="preserve">                      </w:t>
      </w:r>
      <w:r w:rsidR="00985D6A">
        <w:rPr>
          <w:rFonts w:ascii="Palatino Linotype" w:hAnsi="Palatino Linotype"/>
          <w:szCs w:val="20"/>
        </w:rPr>
        <w:t xml:space="preserve">               </w:t>
      </w:r>
      <w:r w:rsidRPr="00985D6A">
        <w:rPr>
          <w:rFonts w:ascii="Palatino Linotype" w:hAnsi="Palatino Linotype"/>
          <w:szCs w:val="20"/>
        </w:rPr>
        <w:t xml:space="preserve"> (ЗРТ от 3.07.12 г. № 868)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Общий порядок финансирования образовательных учреждений начального профессионального образования регламентируется в соответствии с законодательством Республики Таджикистан</w:t>
      </w:r>
    </w:p>
    <w:p w:rsidR="00EC7159" w:rsidRPr="00985D6A" w:rsidRDefault="003B011C" w:rsidP="00EC7159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color w:val="000000"/>
          <w:szCs w:val="22"/>
        </w:rPr>
        <w:t xml:space="preserve">Основным источником финансирования учебно-производственной и хозяйственной деятельности, социального развития </w:t>
      </w:r>
      <w:r w:rsidR="00EC7159" w:rsidRPr="00985D6A">
        <w:rPr>
          <w:rFonts w:ascii="Palatino Linotype" w:hAnsi="Palatino Linotype"/>
          <w:i/>
        </w:rPr>
        <w:t>государственных образовательных учреждений начального професси</w:t>
      </w:r>
      <w:r w:rsidR="00EC7159" w:rsidRPr="00985D6A">
        <w:rPr>
          <w:rFonts w:ascii="Palatino Linotype" w:hAnsi="Palatino Linotype"/>
          <w:i/>
        </w:rPr>
        <w:t>о</w:t>
      </w:r>
      <w:r w:rsidR="00EC7159" w:rsidRPr="00985D6A">
        <w:rPr>
          <w:rFonts w:ascii="Palatino Linotype" w:hAnsi="Palatino Linotype"/>
          <w:i/>
        </w:rPr>
        <w:t>нального образования</w:t>
      </w:r>
      <w:r w:rsidR="00EC7159" w:rsidRPr="00985D6A">
        <w:rPr>
          <w:rFonts w:ascii="Palatino Linotype" w:hAnsi="Palatino Linotype"/>
          <w:color w:val="000000"/>
          <w:szCs w:val="22"/>
        </w:rPr>
        <w:t xml:space="preserve"> </w:t>
      </w:r>
      <w:r w:rsidRPr="00985D6A">
        <w:rPr>
          <w:rFonts w:ascii="Palatino Linotype" w:hAnsi="Palatino Linotype"/>
          <w:color w:val="000000"/>
          <w:szCs w:val="22"/>
        </w:rPr>
        <w:t xml:space="preserve">являются средства государственного бюджета, </w:t>
      </w:r>
      <w:r w:rsidR="00EC7159" w:rsidRPr="00985D6A">
        <w:rPr>
          <w:rFonts w:ascii="Palatino Linotype" w:hAnsi="Palatino Linotype"/>
          <w:i/>
        </w:rPr>
        <w:t>предприятий, учреждений и организаций, а также</w:t>
      </w:r>
      <w:r w:rsidR="00EC7159" w:rsidRPr="00985D6A">
        <w:rPr>
          <w:rFonts w:ascii="Palatino Linotype" w:hAnsi="Palatino Linotype"/>
          <w:color w:val="000000"/>
          <w:szCs w:val="22"/>
        </w:rPr>
        <w:t xml:space="preserve"> </w:t>
      </w:r>
      <w:r w:rsidRPr="00985D6A">
        <w:rPr>
          <w:rFonts w:ascii="Palatino Linotype" w:hAnsi="Palatino Linotype"/>
          <w:color w:val="000000"/>
          <w:szCs w:val="22"/>
        </w:rPr>
        <w:t>иные исто</w:t>
      </w:r>
      <w:r w:rsidRPr="00985D6A">
        <w:rPr>
          <w:rFonts w:ascii="Palatino Linotype" w:hAnsi="Palatino Linotype"/>
          <w:color w:val="000000"/>
          <w:szCs w:val="22"/>
        </w:rPr>
        <w:t>ч</w:t>
      </w:r>
      <w:r w:rsidRPr="00985D6A">
        <w:rPr>
          <w:rFonts w:ascii="Palatino Linotype" w:hAnsi="Palatino Linotype"/>
          <w:color w:val="000000"/>
          <w:szCs w:val="22"/>
        </w:rPr>
        <w:t>ники</w:t>
      </w:r>
      <w:r w:rsidR="00EC7159" w:rsidRPr="00985D6A">
        <w:rPr>
          <w:rFonts w:ascii="Palatino Linotype" w:hAnsi="Palatino Linotype"/>
          <w:color w:val="000000"/>
          <w:szCs w:val="22"/>
        </w:rPr>
        <w:t xml:space="preserve">. </w:t>
      </w:r>
      <w:r w:rsidR="00985D6A">
        <w:rPr>
          <w:rFonts w:ascii="Palatino Linotype" w:hAnsi="Palatino Linotype"/>
          <w:b/>
          <w:szCs w:val="20"/>
        </w:rPr>
        <w:t>(ЗРТ от 3.07.12 г., № 868)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  <w:r w:rsidRPr="00985D6A">
        <w:rPr>
          <w:rFonts w:ascii="Palatino Linotype" w:hAnsi="Palatino Linotype"/>
          <w:color w:val="000000"/>
          <w:szCs w:val="22"/>
        </w:rPr>
        <w:t>Финансирование образовательных учреждений начального профессионального образования может допо</w:t>
      </w:r>
      <w:r w:rsidRPr="00985D6A">
        <w:rPr>
          <w:rFonts w:ascii="Palatino Linotype" w:hAnsi="Palatino Linotype"/>
          <w:color w:val="000000"/>
          <w:szCs w:val="22"/>
        </w:rPr>
        <w:t>л</w:t>
      </w:r>
      <w:r w:rsidRPr="00985D6A">
        <w:rPr>
          <w:rFonts w:ascii="Palatino Linotype" w:hAnsi="Palatino Linotype"/>
          <w:color w:val="000000"/>
          <w:szCs w:val="22"/>
        </w:rPr>
        <w:t>няться следующими внебюджетными средствами:</w:t>
      </w:r>
    </w:p>
    <w:p w:rsidR="003B011C" w:rsidRPr="00985D6A" w:rsidRDefault="00EC7159">
      <w:pPr>
        <w:shd w:val="clear" w:color="auto" w:fill="FFFFFF"/>
        <w:ind w:left="720"/>
        <w:rPr>
          <w:rFonts w:ascii="Palatino Linotype" w:hAnsi="Palatino Linotype"/>
          <w:color w:val="000000"/>
          <w:szCs w:val="22"/>
        </w:rPr>
      </w:pPr>
      <w:r w:rsidRPr="00985D6A">
        <w:rPr>
          <w:rFonts w:ascii="Palatino Linotype" w:hAnsi="Palatino Linotype"/>
          <w:color w:val="000000"/>
          <w:szCs w:val="22"/>
        </w:rPr>
        <w:t>–</w:t>
      </w:r>
      <w:r w:rsidR="003B011C" w:rsidRPr="00985D6A">
        <w:rPr>
          <w:rFonts w:ascii="Palatino Linotype" w:hAnsi="Palatino Linotype"/>
          <w:color w:val="000000"/>
          <w:szCs w:val="22"/>
        </w:rPr>
        <w:t xml:space="preserve"> доходы от производственной деятельности;</w:t>
      </w:r>
    </w:p>
    <w:p w:rsidR="003B011C" w:rsidRPr="00985D6A" w:rsidRDefault="00EC7159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–</w:t>
      </w:r>
      <w:r w:rsidR="003B011C" w:rsidRPr="00985D6A">
        <w:rPr>
          <w:rFonts w:ascii="Palatino Linotype" w:hAnsi="Palatino Linotype"/>
          <w:color w:val="000000"/>
          <w:szCs w:val="22"/>
        </w:rPr>
        <w:t xml:space="preserve"> оказание платных образовател</w:t>
      </w:r>
      <w:r w:rsidR="003B011C" w:rsidRPr="00985D6A">
        <w:rPr>
          <w:rFonts w:ascii="Palatino Linotype" w:hAnsi="Palatino Linotype"/>
          <w:color w:val="000000"/>
          <w:szCs w:val="22"/>
        </w:rPr>
        <w:t>ь</w:t>
      </w:r>
      <w:r w:rsidR="003B011C" w:rsidRPr="00985D6A">
        <w:rPr>
          <w:rFonts w:ascii="Palatino Linotype" w:hAnsi="Palatino Linotype"/>
          <w:color w:val="000000"/>
          <w:szCs w:val="22"/>
        </w:rPr>
        <w:t>ных услуг;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color w:val="000000"/>
          <w:szCs w:val="22"/>
        </w:rPr>
        <w:t xml:space="preserve">– </w:t>
      </w:r>
      <w:r w:rsidR="003B011C" w:rsidRPr="00985D6A">
        <w:rPr>
          <w:rFonts w:ascii="Palatino Linotype" w:hAnsi="Palatino Linotype"/>
          <w:color w:val="000000"/>
          <w:szCs w:val="22"/>
        </w:rPr>
        <w:t>средства работодателей</w:t>
      </w:r>
      <w:r w:rsidR="00985D6A">
        <w:rPr>
          <w:rFonts w:ascii="Palatino Linotype" w:hAnsi="Palatino Linotype"/>
          <w:color w:val="000000"/>
          <w:szCs w:val="22"/>
        </w:rPr>
        <w:t>;</w:t>
      </w:r>
      <w:r w:rsidRPr="00985D6A">
        <w:rPr>
          <w:rFonts w:ascii="Palatino Linotype" w:hAnsi="Palatino Linotype"/>
          <w:szCs w:val="20"/>
        </w:rPr>
        <w:t xml:space="preserve"> </w:t>
      </w:r>
      <w:r w:rsidR="00985D6A">
        <w:rPr>
          <w:rFonts w:ascii="Palatino Linotype" w:hAnsi="Palatino Linotype"/>
          <w:b/>
          <w:szCs w:val="20"/>
        </w:rPr>
        <w:t>(ЗРТ от 3.07.12 г., № 868)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color w:val="000000"/>
          <w:szCs w:val="22"/>
        </w:rPr>
        <w:t>–</w:t>
      </w:r>
      <w:r w:rsidRPr="00985D6A">
        <w:rPr>
          <w:rFonts w:ascii="Palatino Linotype" w:hAnsi="Palatino Linotype"/>
          <w:i/>
        </w:rPr>
        <w:t>средства государственных органов занятости населения;</w:t>
      </w:r>
      <w:r w:rsidRPr="00985D6A">
        <w:rPr>
          <w:rFonts w:ascii="Palatino Linotype" w:hAnsi="Palatino Linotype"/>
          <w:szCs w:val="20"/>
        </w:rPr>
        <w:t xml:space="preserve"> </w:t>
      </w:r>
      <w:r w:rsidR="00985D6A">
        <w:rPr>
          <w:rFonts w:ascii="Palatino Linotype" w:hAnsi="Palatino Linotype"/>
          <w:b/>
          <w:szCs w:val="20"/>
        </w:rPr>
        <w:t>(ЗРТ от 3.07.12 г., № 868)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color w:val="000000"/>
          <w:szCs w:val="22"/>
        </w:rPr>
        <w:t>–</w:t>
      </w:r>
      <w:r w:rsidR="003B011C" w:rsidRPr="00985D6A">
        <w:rPr>
          <w:rFonts w:ascii="Palatino Linotype" w:hAnsi="Palatino Linotype"/>
          <w:color w:val="000000"/>
          <w:szCs w:val="22"/>
        </w:rPr>
        <w:t xml:space="preserve"> спонсорские средства; </w:t>
      </w:r>
      <w:r w:rsidR="00985D6A">
        <w:rPr>
          <w:rFonts w:ascii="Palatino Linotype" w:hAnsi="Palatino Linotype"/>
          <w:b/>
          <w:szCs w:val="20"/>
        </w:rPr>
        <w:t>(ЗРТ от 3.07.12 г., № 868)</w:t>
      </w:r>
    </w:p>
    <w:p w:rsidR="00EC7159" w:rsidRPr="00985D6A" w:rsidRDefault="00EC7159" w:rsidP="00EC7159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  <w:r w:rsidRPr="00985D6A">
        <w:rPr>
          <w:rFonts w:ascii="Palatino Linotype" w:hAnsi="Palatino Linotype"/>
          <w:color w:val="000000"/>
          <w:szCs w:val="22"/>
        </w:rPr>
        <w:t>–</w:t>
      </w:r>
      <w:r w:rsidR="003B011C" w:rsidRPr="00985D6A">
        <w:rPr>
          <w:rFonts w:ascii="Palatino Linotype" w:hAnsi="Palatino Linotype"/>
          <w:color w:val="000000"/>
          <w:szCs w:val="22"/>
        </w:rPr>
        <w:t xml:space="preserve"> личные средства обучаемых и их родителей</w:t>
      </w:r>
      <w:r w:rsidRPr="00985D6A">
        <w:rPr>
          <w:rFonts w:ascii="Palatino Linotype" w:hAnsi="Palatino Linotype"/>
          <w:color w:val="000000"/>
          <w:szCs w:val="22"/>
        </w:rPr>
        <w:t>;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</w:rPr>
        <w:t xml:space="preserve">– </w:t>
      </w:r>
      <w:r w:rsidRPr="00985D6A">
        <w:rPr>
          <w:rFonts w:ascii="Palatino Linotype" w:hAnsi="Palatino Linotype"/>
          <w:i/>
        </w:rPr>
        <w:t>благотворительные средства</w:t>
      </w:r>
      <w:r w:rsidRPr="00985D6A">
        <w:rPr>
          <w:rFonts w:ascii="Palatino Linotype" w:hAnsi="Palatino Linotype"/>
        </w:rPr>
        <w:t>;</w:t>
      </w:r>
      <w:r w:rsidRPr="00985D6A">
        <w:rPr>
          <w:rFonts w:ascii="Palatino Linotype" w:hAnsi="Palatino Linotype"/>
          <w:szCs w:val="20"/>
        </w:rPr>
        <w:t xml:space="preserve"> </w:t>
      </w:r>
      <w:r w:rsidR="00985D6A">
        <w:rPr>
          <w:rFonts w:ascii="Palatino Linotype" w:hAnsi="Palatino Linotype"/>
          <w:b/>
          <w:szCs w:val="20"/>
        </w:rPr>
        <w:t>(ЗРТ от 3.07.12 г., № 868)</w:t>
      </w:r>
    </w:p>
    <w:p w:rsidR="00EC7159" w:rsidRPr="00985D6A" w:rsidRDefault="00EC7159" w:rsidP="00EC7159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</w:rPr>
        <w:t xml:space="preserve">– </w:t>
      </w:r>
      <w:r w:rsidRPr="00985D6A">
        <w:rPr>
          <w:rFonts w:ascii="Palatino Linotype" w:hAnsi="Palatino Linotype"/>
          <w:i/>
        </w:rPr>
        <w:t>другие источники, не запрещенные законодательством Республики Таджикистан.</w:t>
      </w:r>
      <w:r w:rsidRPr="00985D6A">
        <w:rPr>
          <w:rFonts w:ascii="Palatino Linotype" w:hAnsi="Palatino Linotype"/>
          <w:szCs w:val="20"/>
        </w:rPr>
        <w:t xml:space="preserve"> </w:t>
      </w:r>
      <w:r w:rsidR="00985D6A">
        <w:rPr>
          <w:rFonts w:ascii="Palatino Linotype" w:hAnsi="Palatino Linotype"/>
          <w:b/>
          <w:szCs w:val="20"/>
        </w:rPr>
        <w:t>(ЗРТ от 3.07.12 г., № 868)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Подготовка специалистов в негосударственных образовательных учреждениях начального профе</w:t>
      </w:r>
      <w:r w:rsidRPr="00985D6A">
        <w:rPr>
          <w:rFonts w:ascii="Palatino Linotype" w:hAnsi="Palatino Linotype"/>
          <w:color w:val="000000"/>
          <w:szCs w:val="22"/>
        </w:rPr>
        <w:t>с</w:t>
      </w:r>
      <w:r w:rsidRPr="00985D6A">
        <w:rPr>
          <w:rFonts w:ascii="Palatino Linotype" w:hAnsi="Palatino Linotype"/>
          <w:color w:val="000000"/>
          <w:szCs w:val="22"/>
        </w:rPr>
        <w:t xml:space="preserve">сионального образования также может финансироваться </w:t>
      </w:r>
      <w:proofErr w:type="gramStart"/>
      <w:r w:rsidRPr="00985D6A">
        <w:rPr>
          <w:rFonts w:ascii="Palatino Linotype" w:hAnsi="Palatino Linotype"/>
          <w:color w:val="000000"/>
          <w:szCs w:val="22"/>
        </w:rPr>
        <w:t>из государственного бюджета в соответствии с г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сударственными но</w:t>
      </w:r>
      <w:r w:rsidRPr="00985D6A">
        <w:rPr>
          <w:rFonts w:ascii="Palatino Linotype" w:hAnsi="Palatino Linotype"/>
          <w:color w:val="000000"/>
          <w:szCs w:val="22"/>
        </w:rPr>
        <w:t>р</w:t>
      </w:r>
      <w:r w:rsidRPr="00985D6A">
        <w:rPr>
          <w:rFonts w:ascii="Palatino Linotype" w:hAnsi="Palatino Linotype"/>
          <w:color w:val="000000"/>
          <w:szCs w:val="22"/>
        </w:rPr>
        <w:t>мативами с момента государственной аккредитации при наличии</w:t>
      </w:r>
      <w:proofErr w:type="gramEnd"/>
      <w:r w:rsidRPr="00985D6A">
        <w:rPr>
          <w:rFonts w:ascii="Palatino Linotype" w:hAnsi="Palatino Linotype"/>
          <w:color w:val="000000"/>
          <w:szCs w:val="22"/>
        </w:rPr>
        <w:t xml:space="preserve"> государственного заказа на подготовку кадров</w:t>
      </w:r>
      <w:r w:rsidR="00EC7159" w:rsidRPr="00985D6A">
        <w:rPr>
          <w:rFonts w:ascii="Palatino Linotype" w:hAnsi="Palatino Linotype"/>
          <w:color w:val="000000"/>
          <w:szCs w:val="22"/>
        </w:rPr>
        <w:t>.</w:t>
      </w:r>
    </w:p>
    <w:p w:rsidR="003B011C" w:rsidRDefault="003B011C" w:rsidP="00985D6A">
      <w:pPr>
        <w:ind w:firstLine="709"/>
        <w:rPr>
          <w:rFonts w:ascii="Palatino Linotype" w:hAnsi="Palatino Linotype"/>
          <w:b/>
          <w:szCs w:val="20"/>
        </w:rPr>
      </w:pPr>
      <w:r w:rsidRPr="00985D6A">
        <w:rPr>
          <w:rFonts w:ascii="Palatino Linotype" w:hAnsi="Palatino Linotype"/>
          <w:color w:val="000000"/>
          <w:szCs w:val="22"/>
        </w:rPr>
        <w:t>Финансирование профессиональной подготовки, переподготовки и повышения квалификации р</w:t>
      </w:r>
      <w:r w:rsidRPr="00985D6A">
        <w:rPr>
          <w:rFonts w:ascii="Palatino Linotype" w:hAnsi="Palatino Linotype"/>
          <w:color w:val="000000"/>
          <w:szCs w:val="22"/>
        </w:rPr>
        <w:t>а</w:t>
      </w:r>
      <w:r w:rsidRPr="00985D6A">
        <w:rPr>
          <w:rFonts w:ascii="Palatino Linotype" w:hAnsi="Palatino Linotype"/>
          <w:color w:val="000000"/>
          <w:szCs w:val="22"/>
        </w:rPr>
        <w:t>бочих, сл</w:t>
      </w:r>
      <w:r w:rsidRPr="00985D6A">
        <w:rPr>
          <w:rFonts w:ascii="Palatino Linotype" w:hAnsi="Palatino Linotype"/>
          <w:color w:val="000000"/>
          <w:szCs w:val="22"/>
        </w:rPr>
        <w:t>у</w:t>
      </w:r>
      <w:r w:rsidRPr="00985D6A">
        <w:rPr>
          <w:rFonts w:ascii="Palatino Linotype" w:hAnsi="Palatino Linotype"/>
          <w:color w:val="000000"/>
          <w:szCs w:val="22"/>
        </w:rPr>
        <w:t xml:space="preserve">жащих и безработных граждан осуществляется за счет средств заинтересованных предприятий, учреждений и организаций, работодателей, а также за счет </w:t>
      </w:r>
      <w:r w:rsidR="00EC7159" w:rsidRPr="00985D6A">
        <w:rPr>
          <w:rFonts w:ascii="Palatino Linotype" w:hAnsi="Palatino Linotype"/>
          <w:i/>
        </w:rPr>
        <w:t>государственных органов занятости населения.</w:t>
      </w:r>
      <w:r w:rsidR="00EC7159" w:rsidRPr="00985D6A">
        <w:rPr>
          <w:rFonts w:ascii="Palatino Linotype" w:hAnsi="Palatino Linotype"/>
          <w:szCs w:val="20"/>
        </w:rPr>
        <w:t xml:space="preserve"> </w:t>
      </w:r>
      <w:r w:rsidR="00985D6A">
        <w:rPr>
          <w:rFonts w:ascii="Palatino Linotype" w:hAnsi="Palatino Linotype"/>
          <w:b/>
          <w:szCs w:val="20"/>
        </w:rPr>
        <w:t>(ЗРТ от 3.07.12 г., № 868)</w:t>
      </w:r>
    </w:p>
    <w:p w:rsidR="00985D6A" w:rsidRPr="00985D6A" w:rsidRDefault="00985D6A" w:rsidP="00985D6A">
      <w:pPr>
        <w:ind w:firstLine="709"/>
        <w:rPr>
          <w:rFonts w:ascii="Palatino Linotype" w:hAnsi="Palatino Linotype"/>
          <w:color w:val="000000"/>
          <w:szCs w:val="21"/>
        </w:rPr>
      </w:pPr>
    </w:p>
    <w:p w:rsidR="00985D6A" w:rsidRDefault="003B011C" w:rsidP="00E06820">
      <w:pPr>
        <w:pStyle w:val="20"/>
        <w:widowControl/>
        <w:autoSpaceDE/>
        <w:autoSpaceDN/>
        <w:adjustRightInd/>
        <w:rPr>
          <w:rFonts w:ascii="Palatino Linotype" w:hAnsi="Palatino Linotype"/>
          <w:i/>
        </w:rPr>
      </w:pPr>
      <w:r w:rsidRPr="00985D6A">
        <w:rPr>
          <w:rFonts w:ascii="Palatino Linotype" w:hAnsi="Palatino Linotype"/>
          <w:i/>
        </w:rPr>
        <w:t xml:space="preserve">Статья 27. Дополнительные платные образовательные и иные услуги </w:t>
      </w:r>
      <w:proofErr w:type="gramStart"/>
      <w:r w:rsidRPr="00985D6A">
        <w:rPr>
          <w:rFonts w:ascii="Palatino Linotype" w:hAnsi="Palatino Linotype"/>
          <w:i/>
        </w:rPr>
        <w:t>государственных</w:t>
      </w:r>
      <w:proofErr w:type="gramEnd"/>
      <w:r w:rsidRPr="00985D6A">
        <w:rPr>
          <w:rFonts w:ascii="Palatino Linotype" w:hAnsi="Palatino Linotype"/>
          <w:i/>
        </w:rPr>
        <w:t xml:space="preserve"> </w:t>
      </w:r>
    </w:p>
    <w:p w:rsidR="00985D6A" w:rsidRDefault="00985D6A" w:rsidP="00E06820">
      <w:pPr>
        <w:pStyle w:val="20"/>
        <w:widowControl/>
        <w:autoSpaceDE/>
        <w:autoSpaceDN/>
        <w:adjustRightInd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</w:t>
      </w:r>
      <w:r w:rsidR="003B011C" w:rsidRPr="00985D6A">
        <w:rPr>
          <w:rFonts w:ascii="Palatino Linotype" w:hAnsi="Palatino Linotype"/>
          <w:i/>
        </w:rPr>
        <w:t>образовательных учреждений системы начального профессионального образов</w:t>
      </w:r>
      <w:r w:rsidR="003B011C" w:rsidRPr="00985D6A">
        <w:rPr>
          <w:rFonts w:ascii="Palatino Linotype" w:hAnsi="Palatino Linotype"/>
          <w:i/>
        </w:rPr>
        <w:t>а</w:t>
      </w:r>
      <w:r w:rsidR="003B011C" w:rsidRPr="00985D6A">
        <w:rPr>
          <w:rFonts w:ascii="Palatino Linotype" w:hAnsi="Palatino Linotype"/>
          <w:i/>
        </w:rPr>
        <w:t>ния</w:t>
      </w:r>
    </w:p>
    <w:p w:rsidR="00985D6A" w:rsidRDefault="00985D6A" w:rsidP="00E06820">
      <w:pPr>
        <w:pStyle w:val="20"/>
        <w:widowControl/>
        <w:autoSpaceDE/>
        <w:autoSpaceDN/>
        <w:adjustRightInd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</w:t>
      </w:r>
      <w:r w:rsidR="00E06820" w:rsidRPr="00985D6A">
        <w:rPr>
          <w:rFonts w:ascii="Palatino Linotype" w:hAnsi="Palatino Linotype"/>
          <w:i/>
        </w:rPr>
        <w:t xml:space="preserve">Платные услуги образовательных учреждений начального профессионального </w:t>
      </w:r>
    </w:p>
    <w:p w:rsidR="003B011C" w:rsidRPr="00985D6A" w:rsidRDefault="00985D6A" w:rsidP="00E06820">
      <w:pPr>
        <w:pStyle w:val="20"/>
        <w:widowControl/>
        <w:autoSpaceDE/>
        <w:autoSpaceDN/>
        <w:adjustRightInd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                      </w:t>
      </w:r>
      <w:r w:rsidR="00E06820" w:rsidRPr="00985D6A">
        <w:rPr>
          <w:rFonts w:ascii="Palatino Linotype" w:hAnsi="Palatino Linotype"/>
          <w:i/>
        </w:rPr>
        <w:t>образ</w:t>
      </w:r>
      <w:r w:rsidR="00E06820" w:rsidRPr="00985D6A">
        <w:rPr>
          <w:rFonts w:ascii="Palatino Linotype" w:hAnsi="Palatino Linotype"/>
          <w:i/>
        </w:rPr>
        <w:t>о</w:t>
      </w:r>
      <w:r w:rsidR="00E06820" w:rsidRPr="00985D6A">
        <w:rPr>
          <w:rFonts w:ascii="Palatino Linotype" w:hAnsi="Palatino Linotype"/>
          <w:i/>
        </w:rPr>
        <w:t>вания</w:t>
      </w:r>
    </w:p>
    <w:p w:rsidR="00E06820" w:rsidRPr="00985D6A" w:rsidRDefault="00985D6A">
      <w:pPr>
        <w:shd w:val="clear" w:color="auto" w:fill="FFFFFF"/>
        <w:ind w:firstLine="720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 xml:space="preserve">                                             </w:t>
      </w:r>
      <w:r w:rsidRPr="00985D6A">
        <w:rPr>
          <w:rFonts w:ascii="Palatino Linotype" w:hAnsi="Palatino Linotype"/>
          <w:szCs w:val="20"/>
        </w:rPr>
        <w:t>(ЗРТ от 3.07.12 г., № 868)</w:t>
      </w:r>
    </w:p>
    <w:p w:rsidR="00985D6A" w:rsidRPr="00985D6A" w:rsidRDefault="00985D6A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proofErr w:type="gramStart"/>
      <w:r w:rsidRPr="00985D6A">
        <w:rPr>
          <w:rFonts w:ascii="Palatino Linotype" w:hAnsi="Palatino Linotype"/>
          <w:color w:val="000000"/>
          <w:szCs w:val="22"/>
        </w:rPr>
        <w:t>Государственные образовательные учреждения вправе оказывать населению, предприятиям, учре</w:t>
      </w:r>
      <w:r w:rsidRPr="00985D6A">
        <w:rPr>
          <w:rFonts w:ascii="Palatino Linotype" w:hAnsi="Palatino Linotype"/>
          <w:color w:val="000000"/>
          <w:szCs w:val="22"/>
        </w:rPr>
        <w:t>ж</w:t>
      </w:r>
      <w:r w:rsidRPr="00985D6A">
        <w:rPr>
          <w:rFonts w:ascii="Palatino Linotype" w:hAnsi="Palatino Linotype"/>
          <w:color w:val="000000"/>
          <w:szCs w:val="22"/>
        </w:rPr>
        <w:t>дениям и организациям договорные (платные) и дополнительные образовательные услуги, обучение по д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полнительным обр</w:t>
      </w:r>
      <w:r w:rsidRPr="00985D6A">
        <w:rPr>
          <w:rFonts w:ascii="Palatino Linotype" w:hAnsi="Palatino Linotype"/>
          <w:color w:val="000000"/>
          <w:szCs w:val="22"/>
        </w:rPr>
        <w:t>а</w:t>
      </w:r>
      <w:r w:rsidRPr="00985D6A">
        <w:rPr>
          <w:rFonts w:ascii="Palatino Linotype" w:hAnsi="Palatino Linotype"/>
          <w:color w:val="000000"/>
          <w:szCs w:val="22"/>
        </w:rPr>
        <w:t>зовательным программам, преподавание на специальных курсах и циклов дисциплин, репетиторство, занятия с обучающимися с углубленным изучением профессии и другие услуги, не пред</w:t>
      </w:r>
      <w:r w:rsidRPr="00985D6A">
        <w:rPr>
          <w:rFonts w:ascii="Palatino Linotype" w:hAnsi="Palatino Linotype"/>
          <w:color w:val="000000"/>
          <w:szCs w:val="22"/>
        </w:rPr>
        <w:t>у</w:t>
      </w:r>
      <w:r w:rsidRPr="00985D6A">
        <w:rPr>
          <w:rFonts w:ascii="Palatino Linotype" w:hAnsi="Palatino Linotype"/>
          <w:color w:val="000000"/>
          <w:szCs w:val="22"/>
        </w:rPr>
        <w:t>смотренные соответствующими программами и государственными образовательными стандартами пр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фессионального начального образования.</w:t>
      </w:r>
      <w:proofErr w:type="gramEnd"/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proofErr w:type="gramStart"/>
      <w:r w:rsidRPr="00985D6A">
        <w:rPr>
          <w:rFonts w:ascii="Palatino Linotype" w:hAnsi="Palatino Linotype"/>
          <w:color w:val="000000"/>
          <w:szCs w:val="22"/>
        </w:rPr>
        <w:t>Негосударственные учреждения начального профессионального образования вправе взимать плату с обучающихся за образовательные услуги, в том числе за обучение в пределах государственных образов</w:t>
      </w:r>
      <w:r w:rsidRPr="00985D6A">
        <w:rPr>
          <w:rFonts w:ascii="Palatino Linotype" w:hAnsi="Palatino Linotype"/>
          <w:color w:val="000000"/>
          <w:szCs w:val="22"/>
        </w:rPr>
        <w:t>а</w:t>
      </w:r>
      <w:r w:rsidRPr="00985D6A">
        <w:rPr>
          <w:rFonts w:ascii="Palatino Linotype" w:hAnsi="Palatino Linotype"/>
          <w:color w:val="000000"/>
          <w:szCs w:val="22"/>
        </w:rPr>
        <w:t>тельных стандартов начального профессионального образования, которые не рассматриваются как пре</w:t>
      </w:r>
      <w:r w:rsidRPr="00985D6A">
        <w:rPr>
          <w:rFonts w:ascii="Palatino Linotype" w:hAnsi="Palatino Linotype"/>
          <w:color w:val="000000"/>
          <w:szCs w:val="22"/>
        </w:rPr>
        <w:t>д</w:t>
      </w:r>
      <w:r w:rsidRPr="00985D6A">
        <w:rPr>
          <w:rFonts w:ascii="Palatino Linotype" w:hAnsi="Palatino Linotype"/>
          <w:color w:val="000000"/>
          <w:szCs w:val="22"/>
        </w:rPr>
        <w:t>принимательские, если получаемые от нее доходы полностью идут на затраты обеспечения образовател</w:t>
      </w:r>
      <w:r w:rsidRPr="00985D6A">
        <w:rPr>
          <w:rFonts w:ascii="Palatino Linotype" w:hAnsi="Palatino Linotype"/>
          <w:color w:val="000000"/>
          <w:szCs w:val="22"/>
        </w:rPr>
        <w:t>ь</w:t>
      </w:r>
      <w:r w:rsidRPr="00985D6A">
        <w:rPr>
          <w:rFonts w:ascii="Palatino Linotype" w:hAnsi="Palatino Linotype"/>
          <w:color w:val="000000"/>
          <w:szCs w:val="22"/>
        </w:rPr>
        <w:t>ного процесса, в том числе на заработную плату, его развития и совершенствования в данном образовател</w:t>
      </w:r>
      <w:r w:rsidRPr="00985D6A">
        <w:rPr>
          <w:rFonts w:ascii="Palatino Linotype" w:hAnsi="Palatino Linotype"/>
          <w:color w:val="000000"/>
          <w:szCs w:val="22"/>
        </w:rPr>
        <w:t>ь</w:t>
      </w:r>
      <w:r w:rsidRPr="00985D6A">
        <w:rPr>
          <w:rFonts w:ascii="Palatino Linotype" w:hAnsi="Palatino Linotype"/>
          <w:color w:val="000000"/>
          <w:szCs w:val="22"/>
        </w:rPr>
        <w:t>ном учреждении начального профессионального о</w:t>
      </w:r>
      <w:r w:rsidRPr="00985D6A">
        <w:rPr>
          <w:rFonts w:ascii="Palatino Linotype" w:hAnsi="Palatino Linotype"/>
          <w:color w:val="000000"/>
          <w:szCs w:val="22"/>
        </w:rPr>
        <w:t>б</w:t>
      </w:r>
      <w:r w:rsidRPr="00985D6A">
        <w:rPr>
          <w:rFonts w:ascii="Palatino Linotype" w:hAnsi="Palatino Linotype"/>
          <w:color w:val="000000"/>
          <w:szCs w:val="22"/>
        </w:rPr>
        <w:t>разования.</w:t>
      </w:r>
      <w:proofErr w:type="gramEnd"/>
    </w:p>
    <w:p w:rsidR="00E06820" w:rsidRPr="00985D6A" w:rsidRDefault="003B011C" w:rsidP="00E06820">
      <w:pPr>
        <w:ind w:firstLine="709"/>
        <w:rPr>
          <w:rFonts w:ascii="Palatino Linotype" w:hAnsi="Palatino Linotype"/>
          <w:szCs w:val="20"/>
        </w:rPr>
      </w:pPr>
      <w:r w:rsidRPr="00985D6A">
        <w:rPr>
          <w:rFonts w:ascii="Palatino Linotype" w:hAnsi="Palatino Linotype"/>
          <w:color w:val="000000"/>
          <w:szCs w:val="22"/>
        </w:rPr>
        <w:lastRenderedPageBreak/>
        <w:t>Взаимоотношения негосударственного образовательного учреждения и обучающегося, воспитанн</w:t>
      </w:r>
      <w:r w:rsidRPr="00985D6A">
        <w:rPr>
          <w:rFonts w:ascii="Palatino Linotype" w:hAnsi="Palatino Linotype"/>
          <w:color w:val="000000"/>
          <w:szCs w:val="22"/>
        </w:rPr>
        <w:t>и</w:t>
      </w:r>
      <w:r w:rsidRPr="00985D6A">
        <w:rPr>
          <w:rFonts w:ascii="Palatino Linotype" w:hAnsi="Palatino Linotype"/>
          <w:color w:val="000000"/>
          <w:szCs w:val="22"/>
        </w:rPr>
        <w:t xml:space="preserve">ка, его родителей </w:t>
      </w:r>
      <w:r w:rsidR="00E06820" w:rsidRPr="00985D6A">
        <w:rPr>
          <w:rFonts w:ascii="Palatino Linotype" w:hAnsi="Palatino Linotype"/>
          <w:i/>
        </w:rPr>
        <w:t xml:space="preserve">(лиц, их заменяющих) </w:t>
      </w:r>
      <w:r w:rsidRPr="00985D6A">
        <w:rPr>
          <w:rFonts w:ascii="Palatino Linotype" w:hAnsi="Palatino Linotype"/>
          <w:color w:val="000000"/>
          <w:szCs w:val="22"/>
        </w:rPr>
        <w:t>регулируются договором, определяющим уровень образования, сроки об</w:t>
      </w:r>
      <w:r w:rsidRPr="00985D6A">
        <w:rPr>
          <w:rFonts w:ascii="Palatino Linotype" w:hAnsi="Palatino Linotype"/>
          <w:color w:val="000000"/>
          <w:szCs w:val="22"/>
        </w:rPr>
        <w:t>у</w:t>
      </w:r>
      <w:r w:rsidRPr="00985D6A">
        <w:rPr>
          <w:rFonts w:ascii="Palatino Linotype" w:hAnsi="Palatino Linotype"/>
          <w:color w:val="000000"/>
          <w:szCs w:val="22"/>
        </w:rPr>
        <w:t>чения, размер платы за обучение, иные условия.</w:t>
      </w:r>
      <w:r w:rsidR="00E06820" w:rsidRPr="00985D6A">
        <w:rPr>
          <w:rFonts w:ascii="Palatino Linotype" w:hAnsi="Palatino Linotype"/>
          <w:szCs w:val="20"/>
        </w:rPr>
        <w:t xml:space="preserve"> </w:t>
      </w:r>
      <w:r w:rsidR="00985D6A">
        <w:rPr>
          <w:rFonts w:ascii="Palatino Linotype" w:hAnsi="Palatino Linotype"/>
          <w:b/>
          <w:szCs w:val="20"/>
        </w:rPr>
        <w:t>(ЗРТ от 3.07.12 г., № 868)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  <w:r w:rsidRPr="00985D6A">
        <w:rPr>
          <w:rFonts w:ascii="Palatino Linotype" w:hAnsi="Palatino Linotype"/>
          <w:color w:val="000000"/>
          <w:szCs w:val="22"/>
        </w:rPr>
        <w:t>Договорные (платные) образовательные услуги не могут быть оказаны вместо образовательной де</w:t>
      </w:r>
      <w:r w:rsidRPr="00985D6A">
        <w:rPr>
          <w:rFonts w:ascii="Palatino Linotype" w:hAnsi="Palatino Linotype"/>
          <w:color w:val="000000"/>
          <w:szCs w:val="22"/>
        </w:rPr>
        <w:t>я</w:t>
      </w:r>
      <w:r w:rsidRPr="00985D6A">
        <w:rPr>
          <w:rFonts w:ascii="Palatino Linotype" w:hAnsi="Palatino Linotype"/>
          <w:color w:val="000000"/>
          <w:szCs w:val="22"/>
        </w:rPr>
        <w:t>тельн</w:t>
      </w:r>
      <w:r w:rsidRPr="00985D6A">
        <w:rPr>
          <w:rFonts w:ascii="Palatino Linotype" w:hAnsi="Palatino Linotype"/>
          <w:color w:val="000000"/>
          <w:szCs w:val="22"/>
        </w:rPr>
        <w:t>о</w:t>
      </w:r>
      <w:r w:rsidRPr="00985D6A">
        <w:rPr>
          <w:rFonts w:ascii="Palatino Linotype" w:hAnsi="Palatino Linotype"/>
          <w:color w:val="000000"/>
          <w:szCs w:val="22"/>
        </w:rPr>
        <w:t>сти, финансируемой за счет средств государственного бюджета.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</w:p>
    <w:p w:rsidR="003B011C" w:rsidRPr="00985D6A" w:rsidRDefault="003B011C">
      <w:pPr>
        <w:shd w:val="clear" w:color="auto" w:fill="FFFFFF"/>
        <w:tabs>
          <w:tab w:val="left" w:pos="3418"/>
        </w:tabs>
        <w:jc w:val="center"/>
        <w:rPr>
          <w:rFonts w:ascii="Palatino Linotype" w:hAnsi="Palatino Linotype"/>
          <w:b/>
          <w:bCs/>
        </w:rPr>
      </w:pPr>
      <w:r w:rsidRPr="00985D6A">
        <w:rPr>
          <w:rFonts w:ascii="Palatino Linotype" w:hAnsi="Palatino Linotype"/>
          <w:b/>
          <w:bCs/>
          <w:color w:val="000000"/>
          <w:szCs w:val="21"/>
        </w:rPr>
        <w:t>ГЛАВА 7</w:t>
      </w:r>
    </w:p>
    <w:p w:rsidR="003B011C" w:rsidRPr="00985D6A" w:rsidRDefault="003B011C">
      <w:pPr>
        <w:shd w:val="clear" w:color="auto" w:fill="FFFFFF"/>
        <w:jc w:val="center"/>
        <w:rPr>
          <w:rFonts w:ascii="Palatino Linotype" w:hAnsi="Palatino Linotype"/>
          <w:b/>
          <w:bCs/>
          <w:color w:val="000000"/>
          <w:szCs w:val="21"/>
        </w:rPr>
      </w:pPr>
      <w:r w:rsidRPr="00985D6A">
        <w:rPr>
          <w:rFonts w:ascii="Palatino Linotype" w:hAnsi="Palatino Linotype"/>
          <w:b/>
          <w:bCs/>
          <w:color w:val="000000"/>
          <w:szCs w:val="21"/>
        </w:rPr>
        <w:t xml:space="preserve">ЗАКЛЮЧИТЕЛЬНЫЕ ПОЛОЖЕНИЯ 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  <w:szCs w:val="21"/>
        </w:rPr>
      </w:pP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 w:rsidRPr="00985D6A">
        <w:rPr>
          <w:rFonts w:ascii="Palatino Linotype" w:hAnsi="Palatino Linotype"/>
          <w:b/>
          <w:bCs/>
          <w:color w:val="000000"/>
          <w:szCs w:val="21"/>
        </w:rPr>
        <w:t>Статья 28. Международное сотрудничество и внешнеэкон</w:t>
      </w:r>
      <w:r w:rsidRPr="00985D6A">
        <w:rPr>
          <w:rFonts w:ascii="Palatino Linotype" w:hAnsi="Palatino Linotype"/>
          <w:b/>
          <w:bCs/>
          <w:color w:val="000000"/>
          <w:szCs w:val="21"/>
        </w:rPr>
        <w:t>о</w:t>
      </w:r>
      <w:r w:rsidRPr="00985D6A">
        <w:rPr>
          <w:rFonts w:ascii="Palatino Linotype" w:hAnsi="Palatino Linotype"/>
          <w:b/>
          <w:bCs/>
          <w:color w:val="000000"/>
          <w:szCs w:val="21"/>
        </w:rPr>
        <w:t>мическая деятельность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pStyle w:val="a3"/>
        <w:rPr>
          <w:rFonts w:ascii="Palatino Linotype" w:hAnsi="Palatino Linotype"/>
        </w:rPr>
      </w:pPr>
      <w:proofErr w:type="gramStart"/>
      <w:r w:rsidRPr="00985D6A">
        <w:rPr>
          <w:rFonts w:ascii="Palatino Linotype" w:hAnsi="Palatino Linotype"/>
        </w:rPr>
        <w:t>Учреждения начального профессионального образования в установленном законодательством Ре</w:t>
      </w:r>
      <w:r w:rsidRPr="00985D6A">
        <w:rPr>
          <w:rFonts w:ascii="Palatino Linotype" w:hAnsi="Palatino Linotype"/>
        </w:rPr>
        <w:t>с</w:t>
      </w:r>
      <w:r w:rsidRPr="00985D6A">
        <w:rPr>
          <w:rFonts w:ascii="Palatino Linotype" w:hAnsi="Palatino Linotype"/>
        </w:rPr>
        <w:t>публики Таджикистан порядке и международными правовыми актами, признанными Республикой Та</w:t>
      </w:r>
      <w:r w:rsidRPr="00985D6A">
        <w:rPr>
          <w:rFonts w:ascii="Palatino Linotype" w:hAnsi="Palatino Linotype"/>
        </w:rPr>
        <w:t>д</w:t>
      </w:r>
      <w:r w:rsidRPr="00985D6A">
        <w:rPr>
          <w:rFonts w:ascii="Palatino Linotype" w:hAnsi="Palatino Linotype"/>
        </w:rPr>
        <w:t>жикистан, имеют право на ос</w:t>
      </w:r>
      <w:r w:rsidRPr="00985D6A">
        <w:rPr>
          <w:rFonts w:ascii="Palatino Linotype" w:hAnsi="Palatino Linotype"/>
        </w:rPr>
        <w:t>у</w:t>
      </w:r>
      <w:r w:rsidRPr="00985D6A">
        <w:rPr>
          <w:rFonts w:ascii="Palatino Linotype" w:hAnsi="Palatino Linotype"/>
        </w:rPr>
        <w:t>ществление международных связей в области начального профессионального образования</w:t>
      </w:r>
      <w:proofErr w:type="gramEnd"/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</w:p>
    <w:p w:rsidR="003B011C" w:rsidRPr="00985D6A" w:rsidRDefault="003B011C">
      <w:pPr>
        <w:pStyle w:val="1"/>
        <w:widowControl/>
        <w:autoSpaceDE/>
        <w:autoSpaceDN/>
        <w:adjustRightInd/>
        <w:rPr>
          <w:rFonts w:ascii="Palatino Linotype" w:hAnsi="Palatino Linotype"/>
        </w:rPr>
      </w:pPr>
      <w:r w:rsidRPr="00985D6A">
        <w:rPr>
          <w:rFonts w:ascii="Palatino Linotype" w:hAnsi="Palatino Linotype"/>
        </w:rPr>
        <w:t>Статья 29. Ответственность за нарушения данного Закона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3"/>
        </w:rPr>
      </w:pP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3"/>
        </w:rPr>
        <w:t xml:space="preserve">Физические и юридические лица, нарушившие законодательство Республики Таджикистан в </w:t>
      </w:r>
      <w:r w:rsidRPr="00985D6A">
        <w:rPr>
          <w:rFonts w:ascii="Palatino Linotype" w:hAnsi="Palatino Linotype"/>
          <w:color w:val="000000"/>
          <w:szCs w:val="22"/>
        </w:rPr>
        <w:t>обла</w:t>
      </w:r>
      <w:r w:rsidRPr="00985D6A">
        <w:rPr>
          <w:rFonts w:ascii="Palatino Linotype" w:hAnsi="Palatino Linotype"/>
          <w:color w:val="000000"/>
          <w:szCs w:val="22"/>
        </w:rPr>
        <w:t>с</w:t>
      </w:r>
      <w:r w:rsidRPr="00985D6A">
        <w:rPr>
          <w:rFonts w:ascii="Palatino Linotype" w:hAnsi="Palatino Linotype"/>
          <w:color w:val="000000"/>
          <w:szCs w:val="22"/>
        </w:rPr>
        <w:t>ти начального профессионального образования несут ответственность в порядке, установленном законод</w:t>
      </w:r>
      <w:r w:rsidRPr="00985D6A">
        <w:rPr>
          <w:rFonts w:ascii="Palatino Linotype" w:hAnsi="Palatino Linotype"/>
          <w:color w:val="000000"/>
          <w:szCs w:val="22"/>
        </w:rPr>
        <w:t>а</w:t>
      </w:r>
      <w:r w:rsidRPr="00985D6A">
        <w:rPr>
          <w:rFonts w:ascii="Palatino Linotype" w:hAnsi="Palatino Linotype"/>
          <w:color w:val="000000"/>
          <w:szCs w:val="22"/>
        </w:rPr>
        <w:t>тельством Республ</w:t>
      </w:r>
      <w:r w:rsidRPr="00985D6A">
        <w:rPr>
          <w:rFonts w:ascii="Palatino Linotype" w:hAnsi="Palatino Linotype"/>
          <w:color w:val="000000"/>
          <w:szCs w:val="22"/>
        </w:rPr>
        <w:t>и</w:t>
      </w:r>
      <w:r w:rsidRPr="00985D6A">
        <w:rPr>
          <w:rFonts w:ascii="Palatino Linotype" w:hAnsi="Palatino Linotype"/>
          <w:color w:val="000000"/>
          <w:szCs w:val="22"/>
        </w:rPr>
        <w:t>ки Таджикистан.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pStyle w:val="1"/>
        <w:rPr>
          <w:rFonts w:ascii="Palatino Linotype" w:hAnsi="Palatino Linotype"/>
          <w:szCs w:val="22"/>
        </w:rPr>
      </w:pPr>
      <w:r w:rsidRPr="00985D6A">
        <w:rPr>
          <w:rFonts w:ascii="Palatino Linotype" w:hAnsi="Palatino Linotype"/>
          <w:szCs w:val="22"/>
        </w:rPr>
        <w:t>Статья 30. Порядок введения Закона в действие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Настоящий Закон ввести в действие после его официального опубликования.</w:t>
      </w:r>
    </w:p>
    <w:p w:rsidR="003B011C" w:rsidRPr="00985D6A" w:rsidRDefault="003B011C">
      <w:pPr>
        <w:shd w:val="clear" w:color="auto" w:fill="FFFFFF"/>
        <w:tabs>
          <w:tab w:val="left" w:pos="7229"/>
        </w:tabs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pStyle w:val="30"/>
        <w:rPr>
          <w:rFonts w:ascii="Palatino Linotype" w:hAnsi="Palatino Linotype"/>
        </w:rPr>
      </w:pPr>
      <w:r w:rsidRPr="00985D6A">
        <w:rPr>
          <w:rFonts w:ascii="Palatino Linotype" w:hAnsi="Palatino Linotype"/>
        </w:rPr>
        <w:t>Президент</w:t>
      </w:r>
      <w:r w:rsidRPr="00985D6A">
        <w:rPr>
          <w:rFonts w:ascii="Palatino Linotype" w:hAnsi="Palatino Linotype"/>
        </w:rPr>
        <w:br/>
        <w:t>Республики Таджикистан</w:t>
      </w:r>
      <w:r w:rsidRPr="00985D6A">
        <w:rPr>
          <w:rFonts w:ascii="Palatino Linotype" w:hAnsi="Palatino Linotype"/>
        </w:rPr>
        <w:tab/>
        <w:t>Э.</w:t>
      </w:r>
      <w:r w:rsidR="00CA042B" w:rsidRPr="00985D6A">
        <w:rPr>
          <w:rFonts w:ascii="Palatino Linotype" w:hAnsi="Palatino Linotype"/>
        </w:rPr>
        <w:t xml:space="preserve"> </w:t>
      </w:r>
      <w:r w:rsidRPr="00985D6A">
        <w:rPr>
          <w:rFonts w:ascii="Palatino Linotype" w:hAnsi="Palatino Linotype"/>
        </w:rPr>
        <w:t>Р</w:t>
      </w:r>
      <w:r w:rsidR="00CA042B" w:rsidRPr="00985D6A">
        <w:rPr>
          <w:rFonts w:ascii="Palatino Linotype" w:hAnsi="Palatino Linotype"/>
        </w:rPr>
        <w:t>ахмонов</w:t>
      </w: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  <w:color w:val="000000"/>
          <w:szCs w:val="22"/>
        </w:rPr>
      </w:pPr>
    </w:p>
    <w:p w:rsidR="003B011C" w:rsidRPr="00985D6A" w:rsidRDefault="003B011C">
      <w:pPr>
        <w:shd w:val="clear" w:color="auto" w:fill="FFFFFF"/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г. Душанбе 22 апреля 2003 года</w:t>
      </w:r>
    </w:p>
    <w:p w:rsidR="003B011C" w:rsidRPr="00985D6A" w:rsidRDefault="003B011C">
      <w:pPr>
        <w:shd w:val="clear" w:color="auto" w:fill="FFFFFF"/>
        <w:tabs>
          <w:tab w:val="left" w:pos="2890"/>
        </w:tabs>
        <w:ind w:firstLine="720"/>
        <w:rPr>
          <w:rFonts w:ascii="Palatino Linotype" w:hAnsi="Palatino Linotype"/>
        </w:rPr>
      </w:pPr>
      <w:r w:rsidRPr="00985D6A">
        <w:rPr>
          <w:rFonts w:ascii="Palatino Linotype" w:hAnsi="Palatino Linotype"/>
          <w:color w:val="000000"/>
          <w:szCs w:val="22"/>
        </w:rPr>
        <w:t>№ 21</w:t>
      </w:r>
      <w:r w:rsidRPr="00985D6A">
        <w:rPr>
          <w:rFonts w:ascii="Palatino Linotype" w:hAnsi="Palatino Linotype"/>
          <w:color w:val="000000"/>
          <w:szCs w:val="22"/>
        </w:rPr>
        <w:tab/>
      </w:r>
    </w:p>
    <w:p w:rsidR="003B011C" w:rsidRPr="00985D6A" w:rsidRDefault="003B011C">
      <w:pPr>
        <w:rPr>
          <w:rFonts w:ascii="Palatino Linotype" w:hAnsi="Palatino Linotype"/>
        </w:rPr>
      </w:pPr>
    </w:p>
    <w:p w:rsidR="003B011C" w:rsidRPr="00985D6A" w:rsidRDefault="003B011C">
      <w:pPr>
        <w:rPr>
          <w:rFonts w:ascii="Palatino Linotype" w:hAnsi="Palatino Linotype"/>
        </w:rPr>
      </w:pPr>
    </w:p>
    <w:sectPr w:rsidR="003B011C" w:rsidRPr="00985D6A" w:rsidSect="00985D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57D0"/>
    <w:multiLevelType w:val="hybridMultilevel"/>
    <w:tmpl w:val="0C8CD454"/>
    <w:lvl w:ilvl="0" w:tplc="74AC4B4C">
      <w:start w:val="15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38F"/>
    <w:rsid w:val="0010138F"/>
    <w:rsid w:val="00110888"/>
    <w:rsid w:val="003B011C"/>
    <w:rsid w:val="003B1DAE"/>
    <w:rsid w:val="004612DC"/>
    <w:rsid w:val="00467A48"/>
    <w:rsid w:val="004D47EE"/>
    <w:rsid w:val="005B1CBB"/>
    <w:rsid w:val="007038EC"/>
    <w:rsid w:val="0084195F"/>
    <w:rsid w:val="00851741"/>
    <w:rsid w:val="00985D6A"/>
    <w:rsid w:val="00986B74"/>
    <w:rsid w:val="00B06D00"/>
    <w:rsid w:val="00B15794"/>
    <w:rsid w:val="00C63987"/>
    <w:rsid w:val="00C814F9"/>
    <w:rsid w:val="00CA042B"/>
    <w:rsid w:val="00E06820"/>
    <w:rsid w:val="00E52741"/>
    <w:rsid w:val="00EC7159"/>
    <w:rsid w:val="00F1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firstLine="720"/>
      <w:outlineLvl w:val="0"/>
    </w:pPr>
    <w:rPr>
      <w:b/>
      <w:bCs/>
      <w:color w:val="000000"/>
      <w:szCs w:val="21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  <w:szCs w:val="22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aps/>
      <w:color w:val="000000"/>
      <w:szCs w:val="22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outlineLvl w:val="3"/>
    </w:pPr>
    <w:rPr>
      <w:b/>
      <w:bCs/>
      <w:color w:val="000000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pPr>
      <w:ind w:firstLine="709"/>
    </w:pPr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</w:pPr>
    <w:rPr>
      <w:color w:val="000000"/>
      <w:szCs w:val="22"/>
    </w:rPr>
  </w:style>
  <w:style w:type="paragraph" w:styleId="20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ind w:firstLine="720"/>
    </w:pPr>
    <w:rPr>
      <w:b/>
      <w:bCs/>
      <w:color w:val="000000"/>
      <w:szCs w:val="22"/>
    </w:rPr>
  </w:style>
  <w:style w:type="paragraph" w:styleId="30">
    <w:name w:val="Body Text Indent 3"/>
    <w:basedOn w:val="a"/>
    <w:pPr>
      <w:widowControl w:val="0"/>
      <w:shd w:val="clear" w:color="auto" w:fill="FFFFFF"/>
      <w:tabs>
        <w:tab w:val="left" w:pos="7229"/>
      </w:tabs>
      <w:autoSpaceDE w:val="0"/>
      <w:autoSpaceDN w:val="0"/>
      <w:adjustRightInd w:val="0"/>
      <w:ind w:left="720"/>
    </w:pPr>
    <w:rPr>
      <w:b/>
      <w:bCs/>
      <w:color w:val="000000"/>
      <w:szCs w:val="22"/>
    </w:rPr>
  </w:style>
  <w:style w:type="character" w:customStyle="1" w:styleId="a4">
    <w:name w:val="Основной текст_"/>
    <w:basedOn w:val="a0"/>
    <w:link w:val="21"/>
    <w:locked/>
    <w:rsid w:val="0084195F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4"/>
    <w:rsid w:val="0084195F"/>
    <w:pPr>
      <w:shd w:val="clear" w:color="auto" w:fill="FFFFFF"/>
      <w:spacing w:line="259" w:lineRule="exact"/>
      <w:jc w:val="both"/>
    </w:pPr>
    <w:rPr>
      <w:sz w:val="18"/>
      <w:szCs w:val="18"/>
    </w:rPr>
  </w:style>
  <w:style w:type="character" w:customStyle="1" w:styleId="11">
    <w:name w:val="Основной текст1"/>
    <w:basedOn w:val="a4"/>
    <w:rsid w:val="00841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4849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ГТЗ</Company>
  <LinksUpToDate>false</LinksUpToDate>
  <CharactersWithSpaces>32430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</dc:title>
  <dc:subject/>
  <dc:creator>Таиров</dc:creator>
  <cp:keywords/>
  <dc:description/>
  <cp:lastModifiedBy>ST</cp:lastModifiedBy>
  <cp:revision>2</cp:revision>
  <dcterms:created xsi:type="dcterms:W3CDTF">2014-08-24T07:48:00Z</dcterms:created>
  <dcterms:modified xsi:type="dcterms:W3CDTF">2014-08-24T07:48:00Z</dcterms:modified>
</cp:coreProperties>
</file>