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832" w:rsidRPr="0071624D" w:rsidRDefault="008F5832">
      <w:pPr>
        <w:pStyle w:val="10"/>
        <w:rPr>
          <w:rFonts w:ascii="Palatino Linotype" w:hAnsi="Palatino Linotype"/>
          <w:bCs/>
          <w:caps w:val="0"/>
          <w:sz w:val="24"/>
        </w:rPr>
      </w:pPr>
      <w:r w:rsidRPr="0071624D">
        <w:rPr>
          <w:rFonts w:ascii="Palatino Linotype" w:hAnsi="Palatino Linotype"/>
          <w:bCs/>
          <w:caps w:val="0"/>
          <w:sz w:val="24"/>
        </w:rPr>
        <w:t xml:space="preserve">ЗАКОН </w:t>
      </w:r>
    </w:p>
    <w:p w:rsidR="008F5832" w:rsidRPr="0071624D" w:rsidRDefault="008F5832">
      <w:pPr>
        <w:jc w:val="center"/>
        <w:rPr>
          <w:rFonts w:ascii="Palatino Linotype" w:hAnsi="Palatino Linotype"/>
          <w:b/>
          <w:bCs/>
          <w:sz w:val="24"/>
        </w:rPr>
      </w:pPr>
      <w:r w:rsidRPr="0071624D">
        <w:rPr>
          <w:rFonts w:ascii="Palatino Linotype" w:hAnsi="Palatino Linotype"/>
          <w:b/>
          <w:bCs/>
          <w:sz w:val="24"/>
        </w:rPr>
        <w:t>РЕСПУБЛИКИ ТАДЖИКИСТАН</w:t>
      </w:r>
    </w:p>
    <w:p w:rsidR="008F5832" w:rsidRPr="0071624D" w:rsidRDefault="008F5832">
      <w:pPr>
        <w:jc w:val="center"/>
        <w:rPr>
          <w:rFonts w:ascii="Palatino Linotype" w:hAnsi="Palatino Linotype"/>
          <w:b/>
          <w:bCs/>
        </w:rPr>
      </w:pPr>
    </w:p>
    <w:p w:rsidR="008F5832" w:rsidRPr="0071624D" w:rsidRDefault="008F5832">
      <w:pPr>
        <w:jc w:val="center"/>
        <w:rPr>
          <w:rFonts w:ascii="Palatino Linotype" w:hAnsi="Palatino Linotype"/>
          <w:b/>
          <w:bCs/>
        </w:rPr>
      </w:pPr>
      <w:r w:rsidRPr="0071624D">
        <w:rPr>
          <w:rFonts w:ascii="Palatino Linotype" w:hAnsi="Palatino Linotype"/>
          <w:b/>
          <w:bCs/>
        </w:rPr>
        <w:t>О БОРЬБЕ С КОРРУПЦИЕЙ</w:t>
      </w:r>
    </w:p>
    <w:p w:rsidR="00E05376" w:rsidRPr="0071624D" w:rsidRDefault="00E05376" w:rsidP="00E05376">
      <w:pPr>
        <w:ind w:left="2832"/>
        <w:jc w:val="both"/>
        <w:rPr>
          <w:rFonts w:ascii="Palatino Linotype" w:hAnsi="Palatino Linotype"/>
          <w:b/>
          <w:bCs/>
          <w:i/>
          <w:szCs w:val="20"/>
        </w:rPr>
      </w:pPr>
    </w:p>
    <w:p w:rsidR="00E05376" w:rsidRPr="0071624D" w:rsidRDefault="00E05376" w:rsidP="00E05376">
      <w:pPr>
        <w:ind w:left="3402"/>
        <w:rPr>
          <w:rFonts w:ascii="Palatino Linotype" w:hAnsi="Palatino Linotype"/>
          <w:bCs/>
          <w:i/>
          <w:szCs w:val="20"/>
        </w:rPr>
      </w:pPr>
      <w:proofErr w:type="gramStart"/>
      <w:r w:rsidRPr="0071624D">
        <w:rPr>
          <w:rFonts w:ascii="Palatino Linotype" w:hAnsi="Palatino Linotype"/>
          <w:bCs/>
          <w:i/>
          <w:szCs w:val="20"/>
        </w:rPr>
        <w:t>Принят</w:t>
      </w:r>
      <w:proofErr w:type="gramEnd"/>
      <w:r w:rsidRPr="0071624D">
        <w:rPr>
          <w:rFonts w:ascii="Palatino Linotype" w:hAnsi="Palatino Linotype"/>
          <w:bCs/>
          <w:i/>
          <w:szCs w:val="20"/>
        </w:rPr>
        <w:t xml:space="preserve"> Постановлением Маджлиси намояндагон  Маджлиси  Оли </w:t>
      </w:r>
    </w:p>
    <w:p w:rsidR="00E05376" w:rsidRPr="0071624D" w:rsidRDefault="00E05376" w:rsidP="00E05376">
      <w:pPr>
        <w:ind w:left="3402"/>
        <w:rPr>
          <w:rFonts w:ascii="Palatino Linotype" w:hAnsi="Palatino Linotype"/>
          <w:bCs/>
          <w:i/>
          <w:szCs w:val="20"/>
        </w:rPr>
      </w:pPr>
      <w:r w:rsidRPr="0071624D">
        <w:rPr>
          <w:rFonts w:ascii="Palatino Linotype" w:hAnsi="Palatino Linotype"/>
          <w:bCs/>
          <w:i/>
          <w:szCs w:val="20"/>
        </w:rPr>
        <w:t xml:space="preserve"> Респу</w:t>
      </w:r>
      <w:r w:rsidRPr="0071624D">
        <w:rPr>
          <w:rFonts w:ascii="Palatino Linotype" w:hAnsi="Palatino Linotype"/>
          <w:bCs/>
          <w:i/>
          <w:szCs w:val="20"/>
        </w:rPr>
        <w:t>б</w:t>
      </w:r>
      <w:r w:rsidRPr="0071624D">
        <w:rPr>
          <w:rFonts w:ascii="Palatino Linotype" w:hAnsi="Palatino Linotype"/>
          <w:bCs/>
          <w:i/>
          <w:szCs w:val="20"/>
        </w:rPr>
        <w:t xml:space="preserve">лики Таджикистан  от 27 апреля </w:t>
      </w:r>
      <w:smartTag w:uri="urn:schemas-microsoft-com:office:smarttags" w:element="metricconverter">
        <w:smartTagPr>
          <w:attr w:name="ProductID" w:val="2005 г"/>
        </w:smartTagPr>
        <w:r w:rsidRPr="0071624D">
          <w:rPr>
            <w:rFonts w:ascii="Palatino Linotype" w:hAnsi="Palatino Linotype"/>
            <w:bCs/>
            <w:i/>
            <w:szCs w:val="20"/>
          </w:rPr>
          <w:t>2005 г</w:t>
        </w:r>
      </w:smartTag>
      <w:r w:rsidRPr="0071624D">
        <w:rPr>
          <w:rFonts w:ascii="Palatino Linotype" w:hAnsi="Palatino Linotype"/>
          <w:bCs/>
          <w:i/>
          <w:szCs w:val="20"/>
        </w:rPr>
        <w:t xml:space="preserve">., № 53 </w:t>
      </w:r>
    </w:p>
    <w:p w:rsidR="00E05376" w:rsidRPr="0071624D" w:rsidRDefault="00E05376" w:rsidP="00E05376">
      <w:pPr>
        <w:ind w:left="3402"/>
        <w:rPr>
          <w:rFonts w:ascii="Palatino Linotype" w:hAnsi="Palatino Linotype"/>
          <w:bCs/>
          <w:i/>
          <w:szCs w:val="20"/>
        </w:rPr>
      </w:pPr>
      <w:r w:rsidRPr="0071624D">
        <w:rPr>
          <w:rFonts w:ascii="Palatino Linotype" w:hAnsi="Palatino Linotype"/>
          <w:bCs/>
          <w:i/>
          <w:szCs w:val="20"/>
        </w:rPr>
        <w:t>(Ахбори Маджлиси Оли Республики Та</w:t>
      </w:r>
      <w:r w:rsidRPr="0071624D">
        <w:rPr>
          <w:rFonts w:ascii="Palatino Linotype" w:hAnsi="Palatino Linotype"/>
          <w:bCs/>
          <w:i/>
          <w:szCs w:val="20"/>
        </w:rPr>
        <w:t>д</w:t>
      </w:r>
      <w:r w:rsidRPr="0071624D">
        <w:rPr>
          <w:rFonts w:ascii="Palatino Linotype" w:hAnsi="Palatino Linotype"/>
          <w:bCs/>
          <w:i/>
          <w:szCs w:val="20"/>
        </w:rPr>
        <w:t xml:space="preserve">жикистан , </w:t>
      </w:r>
      <w:smartTag w:uri="urn:schemas-microsoft-com:office:smarttags" w:element="metricconverter">
        <w:smartTagPr>
          <w:attr w:name="ProductID" w:val="2005 г"/>
        </w:smartTagPr>
        <w:r w:rsidRPr="0071624D">
          <w:rPr>
            <w:rFonts w:ascii="Palatino Linotype" w:hAnsi="Palatino Linotype"/>
            <w:bCs/>
            <w:i/>
            <w:szCs w:val="20"/>
          </w:rPr>
          <w:t>2005 г</w:t>
        </w:r>
      </w:smartTag>
      <w:r w:rsidRPr="0071624D">
        <w:rPr>
          <w:rFonts w:ascii="Palatino Linotype" w:hAnsi="Palatino Linotype"/>
          <w:bCs/>
          <w:i/>
          <w:szCs w:val="20"/>
        </w:rPr>
        <w:t>., № 4, ст. 284).</w:t>
      </w:r>
    </w:p>
    <w:p w:rsidR="00E05376" w:rsidRPr="0071624D" w:rsidRDefault="00E05376" w:rsidP="00E05376">
      <w:pPr>
        <w:ind w:left="3402"/>
        <w:rPr>
          <w:rFonts w:ascii="Palatino Linotype" w:hAnsi="Palatino Linotype"/>
          <w:bCs/>
          <w:i/>
          <w:szCs w:val="20"/>
        </w:rPr>
      </w:pPr>
    </w:p>
    <w:p w:rsidR="00E05376" w:rsidRPr="0071624D" w:rsidRDefault="00E05376" w:rsidP="00E05376">
      <w:pPr>
        <w:ind w:left="3402"/>
        <w:rPr>
          <w:rFonts w:ascii="Palatino Linotype" w:hAnsi="Palatino Linotype"/>
          <w:bCs/>
          <w:i/>
          <w:szCs w:val="20"/>
        </w:rPr>
      </w:pPr>
      <w:proofErr w:type="gramStart"/>
      <w:r w:rsidRPr="0071624D">
        <w:rPr>
          <w:rFonts w:ascii="Palatino Linotype" w:hAnsi="Palatino Linotype"/>
          <w:bCs/>
          <w:i/>
          <w:szCs w:val="20"/>
        </w:rPr>
        <w:t>Одобрен</w:t>
      </w:r>
      <w:proofErr w:type="gramEnd"/>
      <w:r w:rsidRPr="0071624D">
        <w:rPr>
          <w:rFonts w:ascii="Palatino Linotype" w:hAnsi="Palatino Linotype"/>
          <w:bCs/>
          <w:i/>
          <w:szCs w:val="20"/>
        </w:rPr>
        <w:t xml:space="preserve"> Постановлением  Маджлиси милли Маджлиси  Оли  </w:t>
      </w:r>
    </w:p>
    <w:p w:rsidR="00E05376" w:rsidRPr="0071624D" w:rsidRDefault="00E05376" w:rsidP="00E05376">
      <w:pPr>
        <w:ind w:left="3402"/>
        <w:rPr>
          <w:rFonts w:ascii="Palatino Linotype" w:hAnsi="Palatino Linotype"/>
          <w:bCs/>
          <w:i/>
          <w:szCs w:val="20"/>
        </w:rPr>
      </w:pPr>
      <w:r w:rsidRPr="0071624D">
        <w:rPr>
          <w:rFonts w:ascii="Palatino Linotype" w:hAnsi="Palatino Linotype"/>
          <w:bCs/>
          <w:i/>
          <w:szCs w:val="20"/>
        </w:rPr>
        <w:t xml:space="preserve">Республики Таджикистан   от 15  июля </w:t>
      </w:r>
      <w:smartTag w:uri="urn:schemas-microsoft-com:office:smarttags" w:element="metricconverter">
        <w:smartTagPr>
          <w:attr w:name="ProductID" w:val="2005 г"/>
        </w:smartTagPr>
        <w:r w:rsidRPr="0071624D">
          <w:rPr>
            <w:rFonts w:ascii="Palatino Linotype" w:hAnsi="Palatino Linotype"/>
            <w:bCs/>
            <w:i/>
            <w:szCs w:val="20"/>
          </w:rPr>
          <w:t>2005 г</w:t>
        </w:r>
      </w:smartTag>
      <w:r w:rsidRPr="0071624D">
        <w:rPr>
          <w:rFonts w:ascii="Palatino Linotype" w:hAnsi="Palatino Linotype"/>
          <w:bCs/>
          <w:i/>
          <w:szCs w:val="20"/>
        </w:rPr>
        <w:t xml:space="preserve">., № 94 </w:t>
      </w:r>
    </w:p>
    <w:p w:rsidR="00E05376" w:rsidRPr="0071624D" w:rsidRDefault="00E05376" w:rsidP="00E05376">
      <w:pPr>
        <w:ind w:left="3402"/>
        <w:rPr>
          <w:rFonts w:ascii="Palatino Linotype" w:hAnsi="Palatino Linotype"/>
          <w:bCs/>
          <w:i/>
          <w:szCs w:val="20"/>
        </w:rPr>
      </w:pPr>
      <w:r w:rsidRPr="0071624D">
        <w:rPr>
          <w:rFonts w:ascii="Palatino Linotype" w:hAnsi="Palatino Linotype"/>
          <w:bCs/>
          <w:i/>
          <w:szCs w:val="20"/>
        </w:rPr>
        <w:t xml:space="preserve">(Ахбори  Маджлиси  Оли  Республики Таджикистан, </w:t>
      </w:r>
      <w:smartTag w:uri="urn:schemas-microsoft-com:office:smarttags" w:element="metricconverter">
        <w:smartTagPr>
          <w:attr w:name="ProductID" w:val="2005 г"/>
        </w:smartTagPr>
        <w:r w:rsidRPr="0071624D">
          <w:rPr>
            <w:rFonts w:ascii="Palatino Linotype" w:hAnsi="Palatino Linotype"/>
            <w:bCs/>
            <w:i/>
            <w:szCs w:val="20"/>
          </w:rPr>
          <w:t>2005 г</w:t>
        </w:r>
      </w:smartTag>
      <w:r w:rsidRPr="0071624D">
        <w:rPr>
          <w:rFonts w:ascii="Palatino Linotype" w:hAnsi="Palatino Linotype"/>
          <w:bCs/>
          <w:i/>
          <w:szCs w:val="20"/>
        </w:rPr>
        <w:t>., № 7, ст. 415).</w:t>
      </w:r>
    </w:p>
    <w:p w:rsidR="0015496C" w:rsidRDefault="0015496C">
      <w:pPr>
        <w:pStyle w:val="a6"/>
        <w:rPr>
          <w:rFonts w:ascii="Palatino Linotype" w:hAnsi="Palatino Linotype"/>
        </w:rPr>
      </w:pPr>
    </w:p>
    <w:p w:rsidR="0071624D" w:rsidRDefault="0071624D" w:rsidP="0071624D">
      <w:pPr>
        <w:pStyle w:val="a7"/>
        <w:jc w:val="center"/>
        <w:rPr>
          <w:rFonts w:ascii="Palatino Linotype" w:hAnsi="Palatino Linotype"/>
        </w:rPr>
      </w:pPr>
      <w:r w:rsidRPr="0071624D">
        <w:rPr>
          <w:rFonts w:ascii="Palatino Linotype" w:hAnsi="Palatino Linotype"/>
        </w:rPr>
        <w:t xml:space="preserve">(Ахбори Маджлиси Оли Республики Таджикистан, </w:t>
      </w:r>
      <w:smartTag w:uri="urn:schemas-microsoft-com:office:smarttags" w:element="metricconverter">
        <w:smartTagPr>
          <w:attr w:name="ProductID" w:val="2005 г"/>
        </w:smartTagPr>
        <w:r w:rsidRPr="0071624D">
          <w:rPr>
            <w:rFonts w:ascii="Palatino Linotype" w:hAnsi="Palatino Linotype"/>
          </w:rPr>
          <w:t>2005 г</w:t>
        </w:r>
      </w:smartTag>
      <w:r w:rsidRPr="0071624D">
        <w:rPr>
          <w:rFonts w:ascii="Palatino Linotype" w:hAnsi="Palatino Linotype"/>
        </w:rPr>
        <w:t>., № 7, ст. 402</w:t>
      </w:r>
      <w:r>
        <w:rPr>
          <w:rFonts w:ascii="Palatino Linotype" w:hAnsi="Palatino Linotype"/>
        </w:rPr>
        <w:t xml:space="preserve">; </w:t>
      </w:r>
      <w:r w:rsidRPr="0071624D">
        <w:rPr>
          <w:rFonts w:ascii="Palatino Linotype" w:hAnsi="Palatino Linotype"/>
        </w:rPr>
        <w:t>2007 г., № 7, ст. 660</w:t>
      </w:r>
      <w:r>
        <w:rPr>
          <w:rFonts w:ascii="Palatino Linotype" w:hAnsi="Palatino Linotype"/>
        </w:rPr>
        <w:t xml:space="preserve">; </w:t>
      </w:r>
    </w:p>
    <w:p w:rsidR="0071624D" w:rsidRPr="0071624D" w:rsidRDefault="0071624D" w:rsidP="0071624D">
      <w:pPr>
        <w:pStyle w:val="a7"/>
        <w:jc w:val="center"/>
        <w:rPr>
          <w:rFonts w:ascii="Palatino Linotype" w:hAnsi="Palatino Linotype"/>
        </w:rPr>
      </w:pPr>
      <w:proofErr w:type="gramStart"/>
      <w:r w:rsidRPr="0071624D">
        <w:rPr>
          <w:rFonts w:ascii="Palatino Linotype" w:hAnsi="Palatino Linotype"/>
        </w:rPr>
        <w:t>2008 г., № 10, ст. 800</w:t>
      </w:r>
      <w:r>
        <w:rPr>
          <w:rFonts w:ascii="Palatino Linotype" w:hAnsi="Palatino Linotype"/>
        </w:rPr>
        <w:t xml:space="preserve">; </w:t>
      </w:r>
      <w:r w:rsidRPr="0071624D">
        <w:rPr>
          <w:rFonts w:ascii="Palatino Linotype" w:hAnsi="Palatino Linotype"/>
        </w:rPr>
        <w:t xml:space="preserve"> </w:t>
      </w:r>
      <w:smartTag w:uri="urn:schemas-microsoft-com:office:smarttags" w:element="metricconverter">
        <w:smartTagPr>
          <w:attr w:name="ProductID" w:val="2011 г"/>
        </w:smartTagPr>
        <w:r w:rsidRPr="0071624D">
          <w:rPr>
            <w:rFonts w:ascii="Palatino Linotype" w:hAnsi="Palatino Linotype"/>
          </w:rPr>
          <w:t>2011 г</w:t>
        </w:r>
      </w:smartTag>
      <w:r w:rsidRPr="0071624D">
        <w:rPr>
          <w:rFonts w:ascii="Palatino Linotype" w:hAnsi="Palatino Linotype"/>
        </w:rPr>
        <w:t>., № 12, ст. 837</w:t>
      </w:r>
      <w:r>
        <w:rPr>
          <w:rFonts w:ascii="Palatino Linotype" w:hAnsi="Palatino Linotype"/>
        </w:rPr>
        <w:t>;</w:t>
      </w:r>
      <w:r w:rsidRPr="0071624D">
        <w:rPr>
          <w:rFonts w:ascii="Palatino Linotype" w:hAnsi="Palatino Linotype"/>
        </w:rPr>
        <w:t xml:space="preserve"> </w:t>
      </w:r>
      <w:r w:rsidR="007466C0">
        <w:rPr>
          <w:rFonts w:ascii="Palatino Linotype" w:hAnsi="Palatino Linotype"/>
        </w:rPr>
        <w:t>2014г., №3, ст.148</w:t>
      </w:r>
      <w:r w:rsidRPr="0071624D">
        <w:rPr>
          <w:rFonts w:ascii="Palatino Linotype" w:hAnsi="Palatino Linotype"/>
        </w:rPr>
        <w:t>)</w:t>
      </w:r>
      <w:proofErr w:type="gramEnd"/>
    </w:p>
    <w:p w:rsidR="0071624D" w:rsidRPr="0071624D" w:rsidRDefault="0071624D" w:rsidP="0071624D">
      <w:pPr>
        <w:shd w:val="clear" w:color="auto" w:fill="FFFFFF"/>
        <w:autoSpaceDE w:val="0"/>
        <w:autoSpaceDN w:val="0"/>
        <w:adjustRightInd w:val="0"/>
        <w:jc w:val="center"/>
        <w:rPr>
          <w:rFonts w:ascii="Palatino Linotype" w:hAnsi="Palatino Linotype"/>
          <w:szCs w:val="20"/>
        </w:rPr>
      </w:pPr>
    </w:p>
    <w:p w:rsidR="008F5832" w:rsidRPr="0071624D" w:rsidRDefault="008F5832" w:rsidP="0015496C">
      <w:pPr>
        <w:pStyle w:val="a6"/>
        <w:ind w:firstLine="720"/>
        <w:rPr>
          <w:rFonts w:ascii="Palatino Linotype" w:hAnsi="Palatino Linotype"/>
        </w:rPr>
      </w:pPr>
      <w:proofErr w:type="gramStart"/>
      <w:r w:rsidRPr="0071624D">
        <w:rPr>
          <w:rFonts w:ascii="Palatino Linotype" w:hAnsi="Palatino Linotype"/>
        </w:rPr>
        <w:t>Настоящий Закон направлен на защиту прав и свобод человека и гражданина, интересов общес</w:t>
      </w:r>
      <w:r w:rsidRPr="0071624D">
        <w:rPr>
          <w:rFonts w:ascii="Palatino Linotype" w:hAnsi="Palatino Linotype"/>
        </w:rPr>
        <w:t>т</w:t>
      </w:r>
      <w:r w:rsidR="00011853">
        <w:rPr>
          <w:rFonts w:ascii="Palatino Linotype" w:hAnsi="Palatino Linotype"/>
        </w:rPr>
        <w:softHyphen/>
      </w:r>
      <w:r w:rsidRPr="0071624D">
        <w:rPr>
          <w:rFonts w:ascii="Palatino Linotype" w:hAnsi="Palatino Linotype"/>
        </w:rPr>
        <w:t>ва, обеспечение национальной безопасности, морального функционирования органов государственной вла</w:t>
      </w:r>
      <w:r w:rsidR="00011853">
        <w:rPr>
          <w:rFonts w:ascii="Palatino Linotype" w:hAnsi="Palatino Linotype"/>
        </w:rPr>
        <w:softHyphen/>
      </w:r>
      <w:r w:rsidRPr="0071624D">
        <w:rPr>
          <w:rFonts w:ascii="Palatino Linotype" w:hAnsi="Palatino Linotype"/>
        </w:rPr>
        <w:t>сти,  честности и беспристрастности на государственной службе, устанавливает организационно-правовые осн</w:t>
      </w:r>
      <w:r w:rsidRPr="0071624D">
        <w:rPr>
          <w:rFonts w:ascii="Palatino Linotype" w:hAnsi="Palatino Linotype"/>
        </w:rPr>
        <w:t>о</w:t>
      </w:r>
      <w:r w:rsidR="007320DF">
        <w:rPr>
          <w:rFonts w:ascii="Palatino Linotype" w:hAnsi="Palatino Linotype"/>
        </w:rPr>
        <w:softHyphen/>
      </w:r>
      <w:r w:rsidRPr="0071624D">
        <w:rPr>
          <w:rFonts w:ascii="Palatino Linotype" w:hAnsi="Palatino Linotype"/>
        </w:rPr>
        <w:t>вы предупреждения, выявления, раскрытия и устранения последствий правонарушений, связанных с кор</w:t>
      </w:r>
      <w:r w:rsidR="007320DF">
        <w:rPr>
          <w:rFonts w:ascii="Palatino Linotype" w:hAnsi="Palatino Linotype"/>
        </w:rPr>
        <w:softHyphen/>
      </w:r>
      <w:r w:rsidRPr="0071624D">
        <w:rPr>
          <w:rFonts w:ascii="Palatino Linotype" w:hAnsi="Palatino Linotype"/>
        </w:rPr>
        <w:t>рупцией, привлечения к ответственности лиц, определяет виды правонарушений, связанных с ко</w:t>
      </w:r>
      <w:r w:rsidRPr="0071624D">
        <w:rPr>
          <w:rFonts w:ascii="Palatino Linotype" w:hAnsi="Palatino Linotype"/>
        </w:rPr>
        <w:t>р</w:t>
      </w:r>
      <w:r w:rsidR="00011853">
        <w:rPr>
          <w:rFonts w:ascii="Palatino Linotype" w:hAnsi="Palatino Linotype"/>
        </w:rPr>
        <w:softHyphen/>
      </w:r>
      <w:r w:rsidRPr="0071624D">
        <w:rPr>
          <w:rFonts w:ascii="Palatino Linotype" w:hAnsi="Palatino Linotype"/>
        </w:rPr>
        <w:t>рупцией, и меры ответственности за их совершение.</w:t>
      </w:r>
      <w:proofErr w:type="gramEnd"/>
    </w:p>
    <w:p w:rsidR="008F5832" w:rsidRPr="0071624D" w:rsidRDefault="008F5832">
      <w:pPr>
        <w:rPr>
          <w:rFonts w:ascii="Palatino Linotype" w:hAnsi="Palatino Linotype"/>
        </w:rPr>
      </w:pPr>
    </w:p>
    <w:p w:rsidR="008F5832" w:rsidRPr="0071624D" w:rsidRDefault="008F5832">
      <w:pPr>
        <w:pStyle w:val="10"/>
        <w:rPr>
          <w:rFonts w:ascii="Palatino Linotype" w:hAnsi="Palatino Linotype"/>
          <w:bCs/>
          <w:caps w:val="0"/>
        </w:rPr>
      </w:pPr>
      <w:r w:rsidRPr="0071624D">
        <w:rPr>
          <w:rFonts w:ascii="Palatino Linotype" w:hAnsi="Palatino Linotype"/>
          <w:bCs/>
          <w:caps w:val="0"/>
        </w:rPr>
        <w:t xml:space="preserve">ГЛАВА 1. </w:t>
      </w:r>
    </w:p>
    <w:p w:rsidR="008F5832" w:rsidRPr="0071624D" w:rsidRDefault="008F5832">
      <w:pPr>
        <w:jc w:val="center"/>
        <w:rPr>
          <w:rFonts w:ascii="Palatino Linotype" w:hAnsi="Palatino Linotype"/>
          <w:b/>
          <w:bCs/>
        </w:rPr>
      </w:pPr>
      <w:r w:rsidRPr="0071624D">
        <w:rPr>
          <w:rFonts w:ascii="Palatino Linotype" w:hAnsi="Palatino Linotype"/>
          <w:b/>
          <w:bCs/>
        </w:rPr>
        <w:t>ОБЩИЕ ПОЛОЖЕНИЯ</w:t>
      </w:r>
    </w:p>
    <w:p w:rsidR="008F5832" w:rsidRPr="0071624D" w:rsidRDefault="008F5832">
      <w:pPr>
        <w:rPr>
          <w:rFonts w:ascii="Palatino Linotype" w:hAnsi="Palatino Linotype"/>
        </w:rPr>
      </w:pPr>
    </w:p>
    <w:p w:rsidR="008F5832" w:rsidRPr="0071624D" w:rsidRDefault="008F5832">
      <w:pPr>
        <w:pStyle w:val="5"/>
        <w:rPr>
          <w:rFonts w:ascii="Palatino Linotype" w:hAnsi="Palatino Linotype"/>
        </w:rPr>
      </w:pPr>
      <w:r w:rsidRPr="0071624D">
        <w:rPr>
          <w:rFonts w:ascii="Palatino Linotype" w:hAnsi="Palatino Linotype"/>
        </w:rPr>
        <w:t>Статья 1. Основные понятия</w:t>
      </w:r>
    </w:p>
    <w:p w:rsidR="008F5832" w:rsidRPr="0071624D" w:rsidRDefault="008F5832">
      <w:pPr>
        <w:ind w:firstLine="709"/>
        <w:rPr>
          <w:rFonts w:ascii="Palatino Linotype" w:hAnsi="Palatino Linotype"/>
        </w:rPr>
      </w:pPr>
    </w:p>
    <w:p w:rsidR="008F5832" w:rsidRPr="0071624D" w:rsidRDefault="008F5832">
      <w:pPr>
        <w:ind w:firstLine="709"/>
        <w:rPr>
          <w:rFonts w:ascii="Palatino Linotype" w:hAnsi="Palatino Linotype"/>
        </w:rPr>
      </w:pPr>
      <w:r w:rsidRPr="0071624D">
        <w:rPr>
          <w:rFonts w:ascii="Palatino Linotype" w:hAnsi="Palatino Linotype"/>
        </w:rPr>
        <w:t>В настоящем Законе используются следующие основные понятия:</w:t>
      </w:r>
    </w:p>
    <w:p w:rsidR="00AC30E6" w:rsidRPr="0071624D" w:rsidRDefault="00AC30E6" w:rsidP="00AC30E6">
      <w:pPr>
        <w:ind w:firstLine="709"/>
        <w:rPr>
          <w:rFonts w:ascii="Palatino Linotype" w:hAnsi="Palatino Linotype"/>
          <w:szCs w:val="20"/>
        </w:rPr>
      </w:pPr>
      <w:proofErr w:type="gramStart"/>
      <w:r w:rsidRPr="0071624D">
        <w:rPr>
          <w:rFonts w:ascii="Palatino Linotype" w:hAnsi="Palatino Linotype"/>
          <w:szCs w:val="20"/>
        </w:rPr>
        <w:t xml:space="preserve">– </w:t>
      </w:r>
      <w:r w:rsidRPr="0071624D">
        <w:rPr>
          <w:rFonts w:ascii="Palatino Linotype" w:hAnsi="Palatino Linotype"/>
          <w:b/>
          <w:i/>
          <w:szCs w:val="20"/>
        </w:rPr>
        <w:t>коррупция</w:t>
      </w:r>
      <w:r w:rsidRPr="0071624D">
        <w:rPr>
          <w:rFonts w:ascii="Palatino Linotype" w:hAnsi="Palatino Linotype"/>
          <w:szCs w:val="20"/>
        </w:rPr>
        <w:t xml:space="preserve"> – деяние (действие или бездействие), совершаемое лицами, уполномоченными на вы</w:t>
      </w:r>
      <w:r w:rsidR="00011853">
        <w:rPr>
          <w:rFonts w:ascii="Palatino Linotype" w:hAnsi="Palatino Linotype"/>
          <w:szCs w:val="20"/>
        </w:rPr>
        <w:softHyphen/>
      </w:r>
      <w:r w:rsidRPr="0071624D">
        <w:rPr>
          <w:rFonts w:ascii="Palatino Linotype" w:hAnsi="Palatino Linotype"/>
          <w:szCs w:val="20"/>
        </w:rPr>
        <w:t>полнение государственных функций или приравненными к ним лицами с использованием своего полож</w:t>
      </w:r>
      <w:r w:rsidRPr="0071624D">
        <w:rPr>
          <w:rFonts w:ascii="Palatino Linotype" w:hAnsi="Palatino Linotype"/>
          <w:szCs w:val="20"/>
        </w:rPr>
        <w:t>е</w:t>
      </w:r>
      <w:r w:rsidR="00011853">
        <w:rPr>
          <w:rFonts w:ascii="Palatino Linotype" w:hAnsi="Palatino Linotype"/>
          <w:szCs w:val="20"/>
        </w:rPr>
        <w:softHyphen/>
      </w:r>
      <w:r w:rsidRPr="0071624D">
        <w:rPr>
          <w:rFonts w:ascii="Palatino Linotype" w:hAnsi="Palatino Linotype"/>
          <w:szCs w:val="20"/>
        </w:rPr>
        <w:t>ния и связанных с ним возможностей для незаконного получения материальных и нематериальных благ, преимуществ и иных льгот в свою пользу или в пользу других лиц, а также обещание, предложение или предоставление указанным лицам этих благ, преимуществ и иных льгот в</w:t>
      </w:r>
      <w:proofErr w:type="gramEnd"/>
      <w:r w:rsidRPr="0071624D">
        <w:rPr>
          <w:rFonts w:ascii="Palatino Linotype" w:hAnsi="Palatino Linotype"/>
          <w:szCs w:val="20"/>
        </w:rPr>
        <w:t xml:space="preserve"> </w:t>
      </w:r>
      <w:proofErr w:type="gramStart"/>
      <w:r w:rsidRPr="0071624D">
        <w:rPr>
          <w:rFonts w:ascii="Palatino Linotype" w:hAnsi="Palatino Linotype"/>
          <w:szCs w:val="20"/>
        </w:rPr>
        <w:t>целях</w:t>
      </w:r>
      <w:proofErr w:type="gramEnd"/>
      <w:r w:rsidRPr="0071624D">
        <w:rPr>
          <w:rFonts w:ascii="Palatino Linotype" w:hAnsi="Palatino Linotype"/>
          <w:szCs w:val="20"/>
        </w:rPr>
        <w:t xml:space="preserve"> их склонения или возна</w:t>
      </w:r>
      <w:r w:rsidR="00011853">
        <w:rPr>
          <w:rFonts w:ascii="Palatino Linotype" w:hAnsi="Palatino Linotype"/>
          <w:szCs w:val="20"/>
        </w:rPr>
        <w:softHyphen/>
      </w:r>
      <w:r w:rsidRPr="0071624D">
        <w:rPr>
          <w:rFonts w:ascii="Palatino Linotype" w:hAnsi="Palatino Linotype"/>
          <w:szCs w:val="20"/>
        </w:rPr>
        <w:t>граждения за совершение таких деяний (действия или бе</w:t>
      </w:r>
      <w:r w:rsidRPr="0071624D">
        <w:rPr>
          <w:rFonts w:ascii="Palatino Linotype" w:hAnsi="Palatino Linotype"/>
          <w:szCs w:val="20"/>
        </w:rPr>
        <w:t>з</w:t>
      </w:r>
      <w:r w:rsidRPr="0071624D">
        <w:rPr>
          <w:rFonts w:ascii="Palatino Linotype" w:hAnsi="Palatino Linotype"/>
          <w:szCs w:val="20"/>
        </w:rPr>
        <w:t xml:space="preserve">действия) в пользу физических или юридических лиц; </w:t>
      </w:r>
      <w:r w:rsidRPr="0071624D">
        <w:rPr>
          <w:rFonts w:ascii="Palatino Linotype" w:hAnsi="Palatino Linotype"/>
          <w:b/>
          <w:szCs w:val="20"/>
        </w:rPr>
        <w:t>(ЗРТ от 26.12.11 г., № 772)</w:t>
      </w:r>
    </w:p>
    <w:p w:rsidR="00D67958" w:rsidRPr="0071624D" w:rsidRDefault="00D67958" w:rsidP="00D67958">
      <w:pPr>
        <w:ind w:firstLine="709"/>
        <w:rPr>
          <w:rFonts w:ascii="Palatino Linotype" w:hAnsi="Palatino Linotype"/>
          <w:szCs w:val="20"/>
        </w:rPr>
      </w:pPr>
      <w:proofErr w:type="gramStart"/>
      <w:r w:rsidRPr="0071624D">
        <w:rPr>
          <w:rFonts w:ascii="Palatino Linotype" w:hAnsi="Palatino Linotype"/>
          <w:szCs w:val="20"/>
        </w:rPr>
        <w:t xml:space="preserve">– </w:t>
      </w:r>
      <w:r w:rsidRPr="0071624D">
        <w:rPr>
          <w:rFonts w:ascii="Palatino Linotype" w:hAnsi="Palatino Linotype"/>
          <w:b/>
          <w:i/>
          <w:szCs w:val="20"/>
        </w:rPr>
        <w:t>противодействие коррупции</w:t>
      </w:r>
      <w:r w:rsidRPr="0071624D">
        <w:rPr>
          <w:rFonts w:ascii="Palatino Linotype" w:hAnsi="Palatino Linotype"/>
          <w:szCs w:val="20"/>
        </w:rPr>
        <w:t xml:space="preserve"> – обеспечение требований нормативных правовых актов Республики Таджикистан по противодействию коррупции, разработка, принятие и реализация мер по предупрежде</w:t>
      </w:r>
      <w:r w:rsidR="00011853">
        <w:rPr>
          <w:rFonts w:ascii="Palatino Linotype" w:hAnsi="Palatino Linotype"/>
          <w:szCs w:val="20"/>
        </w:rPr>
        <w:softHyphen/>
      </w:r>
      <w:r w:rsidRPr="0071624D">
        <w:rPr>
          <w:rFonts w:ascii="Palatino Linotype" w:hAnsi="Palatino Linotype"/>
          <w:szCs w:val="20"/>
        </w:rPr>
        <w:t xml:space="preserve">нию и противодействию коррупции, выявление и устранение в нормативных правовых актах и проектах нормативных правовых актов </w:t>
      </w:r>
      <w:proofErr w:type="spellStart"/>
      <w:r w:rsidRPr="0071624D">
        <w:rPr>
          <w:rFonts w:ascii="Palatino Linotype" w:hAnsi="Palatino Linotype"/>
          <w:szCs w:val="20"/>
        </w:rPr>
        <w:t>коррупциогенных</w:t>
      </w:r>
      <w:proofErr w:type="spellEnd"/>
      <w:r w:rsidRPr="0071624D">
        <w:rPr>
          <w:rFonts w:ascii="Palatino Linotype" w:hAnsi="Palatino Linotype"/>
          <w:szCs w:val="20"/>
        </w:rPr>
        <w:t xml:space="preserve"> факторов, формирование атмосферы нетерпимости к ко</w:t>
      </w:r>
      <w:r w:rsidRPr="0071624D">
        <w:rPr>
          <w:rFonts w:ascii="Palatino Linotype" w:hAnsi="Palatino Linotype"/>
          <w:szCs w:val="20"/>
        </w:rPr>
        <w:t>р</w:t>
      </w:r>
      <w:r w:rsidR="00011853">
        <w:rPr>
          <w:rFonts w:ascii="Palatino Linotype" w:hAnsi="Palatino Linotype"/>
          <w:szCs w:val="20"/>
        </w:rPr>
        <w:softHyphen/>
      </w:r>
      <w:r w:rsidRPr="0071624D">
        <w:rPr>
          <w:rFonts w:ascii="Palatino Linotype" w:hAnsi="Palatino Linotype"/>
          <w:szCs w:val="20"/>
        </w:rPr>
        <w:t xml:space="preserve">рупции и </w:t>
      </w:r>
      <w:proofErr w:type="spellStart"/>
      <w:r w:rsidRPr="0071624D">
        <w:rPr>
          <w:rFonts w:ascii="Palatino Linotype" w:hAnsi="Palatino Linotype"/>
          <w:szCs w:val="20"/>
        </w:rPr>
        <w:t>антикоррупционного</w:t>
      </w:r>
      <w:proofErr w:type="spellEnd"/>
      <w:r w:rsidRPr="0071624D">
        <w:rPr>
          <w:rFonts w:ascii="Palatino Linotype" w:hAnsi="Palatino Linotype"/>
          <w:szCs w:val="20"/>
        </w:rPr>
        <w:t xml:space="preserve"> мировоззрения, повышение </w:t>
      </w:r>
      <w:proofErr w:type="spellStart"/>
      <w:r w:rsidRPr="0071624D">
        <w:rPr>
          <w:rFonts w:ascii="Palatino Linotype" w:hAnsi="Palatino Linotype"/>
          <w:szCs w:val="20"/>
        </w:rPr>
        <w:t>антикоррупционной</w:t>
      </w:r>
      <w:proofErr w:type="spellEnd"/>
      <w:r w:rsidRPr="0071624D">
        <w:rPr>
          <w:rFonts w:ascii="Palatino Linotype" w:hAnsi="Palatino Linotype"/>
          <w:szCs w:val="20"/>
        </w:rPr>
        <w:t xml:space="preserve"> правовой культуры и просвещенности в обществе и обеспечение активного участия гражданского общества в процессе</w:t>
      </w:r>
      <w:proofErr w:type="gramEnd"/>
      <w:r w:rsidRPr="0071624D">
        <w:rPr>
          <w:rFonts w:ascii="Palatino Linotype" w:hAnsi="Palatino Linotype"/>
          <w:szCs w:val="20"/>
        </w:rPr>
        <w:t xml:space="preserve"> против</w:t>
      </w:r>
      <w:r w:rsidRPr="0071624D">
        <w:rPr>
          <w:rFonts w:ascii="Palatino Linotype" w:hAnsi="Palatino Linotype"/>
          <w:szCs w:val="20"/>
        </w:rPr>
        <w:t>о</w:t>
      </w:r>
      <w:r w:rsidR="00011853">
        <w:rPr>
          <w:rFonts w:ascii="Palatino Linotype" w:hAnsi="Palatino Linotype"/>
          <w:szCs w:val="20"/>
        </w:rPr>
        <w:softHyphen/>
      </w:r>
      <w:r w:rsidRPr="0071624D">
        <w:rPr>
          <w:rFonts w:ascii="Palatino Linotype" w:hAnsi="Palatino Linotype"/>
          <w:szCs w:val="20"/>
        </w:rPr>
        <w:t xml:space="preserve">действия коррупции; </w:t>
      </w:r>
      <w:r w:rsidRPr="0071624D">
        <w:rPr>
          <w:rFonts w:ascii="Palatino Linotype" w:hAnsi="Palatino Linotype"/>
          <w:b/>
          <w:szCs w:val="20"/>
        </w:rPr>
        <w:t>(ЗРТ от 14.03.14 г., № 1073)</w:t>
      </w:r>
    </w:p>
    <w:p w:rsidR="008F5832" w:rsidRPr="0071624D" w:rsidRDefault="00AC30E6">
      <w:pPr>
        <w:ind w:firstLine="709"/>
        <w:rPr>
          <w:rFonts w:ascii="Palatino Linotype" w:hAnsi="Palatino Linotype"/>
        </w:rPr>
      </w:pPr>
      <w:proofErr w:type="gramStart"/>
      <w:r w:rsidRPr="0071624D">
        <w:rPr>
          <w:rFonts w:ascii="Palatino Linotype" w:hAnsi="Palatino Linotype"/>
        </w:rPr>
        <w:t>–</w:t>
      </w:r>
      <w:r w:rsidR="008F5832" w:rsidRPr="0071624D">
        <w:rPr>
          <w:rFonts w:ascii="Palatino Linotype" w:hAnsi="Palatino Linotype"/>
        </w:rPr>
        <w:t xml:space="preserve"> </w:t>
      </w:r>
      <w:r w:rsidR="008F5832" w:rsidRPr="0071624D">
        <w:rPr>
          <w:rFonts w:ascii="Palatino Linotype" w:hAnsi="Palatino Linotype"/>
          <w:b/>
          <w:i/>
        </w:rPr>
        <w:t>использование положения или связанных с ним возможностей</w:t>
      </w:r>
      <w:r w:rsidR="008F5832" w:rsidRPr="0071624D">
        <w:rPr>
          <w:rFonts w:ascii="Palatino Linotype" w:hAnsi="Palatino Linotype"/>
        </w:rPr>
        <w:t xml:space="preserve"> - однократное, повторное или сис</w:t>
      </w:r>
      <w:r w:rsidR="00011853">
        <w:rPr>
          <w:rFonts w:ascii="Palatino Linotype" w:hAnsi="Palatino Linotype"/>
        </w:rPr>
        <w:softHyphen/>
      </w:r>
      <w:r w:rsidR="008F5832" w:rsidRPr="0071624D">
        <w:rPr>
          <w:rFonts w:ascii="Palatino Linotype" w:hAnsi="Palatino Linotype"/>
        </w:rPr>
        <w:t>тематическое использование своих служебных полномочий или злоупотребления должностью,  а также н</w:t>
      </w:r>
      <w:r w:rsidR="008F5832" w:rsidRPr="0071624D">
        <w:rPr>
          <w:rFonts w:ascii="Palatino Linotype" w:hAnsi="Palatino Linotype"/>
        </w:rPr>
        <w:t>а</w:t>
      </w:r>
      <w:r w:rsidR="008F5832" w:rsidRPr="0071624D">
        <w:rPr>
          <w:rFonts w:ascii="Palatino Linotype" w:hAnsi="Palatino Linotype"/>
        </w:rPr>
        <w:t>лаживание устойчивой связи между одним или несколькими лицами, уполномоченными на выполнение  государственных  функций,  или  приравненными к ним лицами с другими лицами или группами в целях, указанных в абзаце 1 настоящей статьи, у</w:t>
      </w:r>
      <w:r w:rsidR="008F5832" w:rsidRPr="0071624D">
        <w:rPr>
          <w:rFonts w:ascii="Palatino Linotype" w:hAnsi="Palatino Linotype"/>
        </w:rPr>
        <w:t>г</w:t>
      </w:r>
      <w:r w:rsidR="008F5832" w:rsidRPr="0071624D">
        <w:rPr>
          <w:rFonts w:ascii="Palatino Linotype" w:hAnsi="Palatino Linotype"/>
        </w:rPr>
        <w:t>рожающие интересам государства и общества;</w:t>
      </w:r>
      <w:proofErr w:type="gramEnd"/>
    </w:p>
    <w:p w:rsidR="008F5832" w:rsidRPr="0071624D" w:rsidRDefault="00AC30E6">
      <w:pPr>
        <w:ind w:firstLine="709"/>
        <w:rPr>
          <w:rFonts w:ascii="Palatino Linotype" w:hAnsi="Palatino Linotype"/>
        </w:rPr>
      </w:pPr>
      <w:r w:rsidRPr="0071624D">
        <w:rPr>
          <w:rFonts w:ascii="Palatino Linotype" w:hAnsi="Palatino Linotype"/>
        </w:rPr>
        <w:t>–</w:t>
      </w:r>
      <w:r w:rsidR="008F5832" w:rsidRPr="0071624D">
        <w:rPr>
          <w:rFonts w:ascii="Palatino Linotype" w:hAnsi="Palatino Linotype"/>
        </w:rPr>
        <w:t xml:space="preserve"> </w:t>
      </w:r>
      <w:r w:rsidR="008F5832" w:rsidRPr="0071624D">
        <w:rPr>
          <w:rFonts w:ascii="Palatino Linotype" w:hAnsi="Palatino Linotype"/>
          <w:b/>
          <w:i/>
        </w:rPr>
        <w:t>правонарушения,  связанные с коррупцией</w:t>
      </w:r>
      <w:r w:rsidR="008F5832" w:rsidRPr="0071624D">
        <w:rPr>
          <w:rFonts w:ascii="Palatino Linotype" w:hAnsi="Palatino Linotype"/>
        </w:rPr>
        <w:t xml:space="preserve"> - установленные настоящим  Законом и другими зак</w:t>
      </w:r>
      <w:r w:rsidR="008F5832" w:rsidRPr="0071624D">
        <w:rPr>
          <w:rFonts w:ascii="Palatino Linotype" w:hAnsi="Palatino Linotype"/>
        </w:rPr>
        <w:t>о</w:t>
      </w:r>
      <w:r w:rsidR="00011853">
        <w:rPr>
          <w:rFonts w:ascii="Palatino Linotype" w:hAnsi="Palatino Linotype"/>
        </w:rPr>
        <w:softHyphen/>
      </w:r>
      <w:r w:rsidR="008F5832" w:rsidRPr="0071624D">
        <w:rPr>
          <w:rFonts w:ascii="Palatino Linotype" w:hAnsi="Palatino Linotype"/>
        </w:rPr>
        <w:t>нами правонарушения,  создающие условия для коррупции,  административные правонарушения, связа</w:t>
      </w:r>
      <w:r w:rsidR="008F5832" w:rsidRPr="0071624D">
        <w:rPr>
          <w:rFonts w:ascii="Palatino Linotype" w:hAnsi="Palatino Linotype"/>
        </w:rPr>
        <w:t>н</w:t>
      </w:r>
      <w:r w:rsidR="00011853">
        <w:rPr>
          <w:rFonts w:ascii="Palatino Linotype" w:hAnsi="Palatino Linotype"/>
        </w:rPr>
        <w:softHyphen/>
      </w:r>
      <w:r w:rsidR="008F5832" w:rsidRPr="0071624D">
        <w:rPr>
          <w:rFonts w:ascii="Palatino Linotype" w:hAnsi="Palatino Linotype"/>
        </w:rPr>
        <w:t>ные с коррупцией, а также  преступления  коррупционного характера,  влекущие установленную законом дисциплинарную, администр</w:t>
      </w:r>
      <w:r w:rsidR="008F5832" w:rsidRPr="0071624D">
        <w:rPr>
          <w:rFonts w:ascii="Palatino Linotype" w:hAnsi="Palatino Linotype"/>
        </w:rPr>
        <w:t>а</w:t>
      </w:r>
      <w:r w:rsidR="008F5832" w:rsidRPr="0071624D">
        <w:rPr>
          <w:rFonts w:ascii="Palatino Linotype" w:hAnsi="Palatino Linotype"/>
        </w:rPr>
        <w:t>тивную, уголовную и гражданскую правовую ответственность;</w:t>
      </w:r>
    </w:p>
    <w:p w:rsidR="00AC30E6" w:rsidRPr="0071624D" w:rsidRDefault="00AC30E6" w:rsidP="00AC30E6">
      <w:pPr>
        <w:ind w:firstLine="709"/>
        <w:rPr>
          <w:rFonts w:ascii="Palatino Linotype" w:hAnsi="Palatino Linotype"/>
          <w:szCs w:val="20"/>
        </w:rPr>
      </w:pPr>
      <w:r w:rsidRPr="0071624D">
        <w:rPr>
          <w:rFonts w:ascii="Palatino Linotype" w:hAnsi="Palatino Linotype"/>
        </w:rPr>
        <w:t>–</w:t>
      </w:r>
      <w:r w:rsidR="008F5832" w:rsidRPr="0071624D">
        <w:rPr>
          <w:rFonts w:ascii="Palatino Linotype" w:hAnsi="Palatino Linotype"/>
        </w:rPr>
        <w:t xml:space="preserve"> </w:t>
      </w:r>
      <w:r w:rsidR="008F5832" w:rsidRPr="0071624D">
        <w:rPr>
          <w:rFonts w:ascii="Palatino Linotype" w:hAnsi="Palatino Linotype"/>
          <w:b/>
          <w:i/>
        </w:rPr>
        <w:t>субъекты правонарушений, связанных с коррупцией</w:t>
      </w:r>
      <w:r w:rsidR="008F5832" w:rsidRPr="0071624D">
        <w:rPr>
          <w:rFonts w:ascii="Palatino Linotype" w:hAnsi="Palatino Linotype"/>
        </w:rPr>
        <w:t xml:space="preserve"> </w:t>
      </w:r>
      <w:r w:rsidRPr="0071624D">
        <w:rPr>
          <w:rFonts w:ascii="Palatino Linotype" w:hAnsi="Palatino Linotype"/>
        </w:rPr>
        <w:t>–</w:t>
      </w:r>
      <w:r w:rsidR="008F5832" w:rsidRPr="0071624D">
        <w:rPr>
          <w:rFonts w:ascii="Palatino Linotype" w:hAnsi="Palatino Linotype"/>
        </w:rPr>
        <w:t xml:space="preserve"> лица, уполномоченные на выполнение г</w:t>
      </w:r>
      <w:r w:rsidR="008F5832" w:rsidRPr="0071624D">
        <w:rPr>
          <w:rFonts w:ascii="Palatino Linotype" w:hAnsi="Palatino Linotype"/>
        </w:rPr>
        <w:t>о</w:t>
      </w:r>
      <w:r w:rsidR="00011853">
        <w:rPr>
          <w:rFonts w:ascii="Palatino Linotype" w:hAnsi="Palatino Linotype"/>
        </w:rPr>
        <w:softHyphen/>
      </w:r>
      <w:r w:rsidR="008F5832" w:rsidRPr="0071624D">
        <w:rPr>
          <w:rFonts w:ascii="Palatino Linotype" w:hAnsi="Palatino Linotype"/>
        </w:rPr>
        <w:t>сударственных функций</w:t>
      </w:r>
      <w:r w:rsidRPr="0071624D">
        <w:rPr>
          <w:rFonts w:ascii="Palatino Linotype" w:hAnsi="Palatino Linotype"/>
        </w:rPr>
        <w:t xml:space="preserve">, </w:t>
      </w:r>
      <w:r w:rsidRPr="0071624D">
        <w:rPr>
          <w:rFonts w:ascii="Palatino Linotype" w:hAnsi="Palatino Linotype"/>
          <w:i/>
          <w:szCs w:val="20"/>
        </w:rPr>
        <w:t>и приравненные к ним лица,</w:t>
      </w:r>
      <w:r w:rsidR="008F5832" w:rsidRPr="0071624D">
        <w:rPr>
          <w:rFonts w:ascii="Palatino Linotype" w:hAnsi="Palatino Linotype"/>
        </w:rPr>
        <w:t xml:space="preserve"> лица, противоправно предоставляющие материальные </w:t>
      </w:r>
      <w:r w:rsidR="008F5832" w:rsidRPr="0071624D">
        <w:rPr>
          <w:rFonts w:ascii="Palatino Linotype" w:hAnsi="Palatino Linotype"/>
        </w:rPr>
        <w:lastRenderedPageBreak/>
        <w:t>и нематериальные блага</w:t>
      </w:r>
      <w:proofErr w:type="gramStart"/>
      <w:r w:rsidR="008F5832" w:rsidRPr="0071624D">
        <w:rPr>
          <w:rFonts w:ascii="Palatino Linotype" w:hAnsi="Palatino Linotype"/>
        </w:rPr>
        <w:t xml:space="preserve"> </w:t>
      </w:r>
      <w:r w:rsidRPr="0071624D">
        <w:rPr>
          <w:rFonts w:ascii="Palatino Linotype" w:hAnsi="Palatino Linotype"/>
          <w:i/>
          <w:szCs w:val="20"/>
        </w:rPr>
        <w:t>,</w:t>
      </w:r>
      <w:proofErr w:type="gramEnd"/>
      <w:r w:rsidRPr="0071624D">
        <w:rPr>
          <w:rFonts w:ascii="Palatino Linotype" w:hAnsi="Palatino Linotype"/>
          <w:i/>
          <w:szCs w:val="20"/>
        </w:rPr>
        <w:t xml:space="preserve"> преимущества и иные льготы</w:t>
      </w:r>
      <w:r w:rsidRPr="0071624D">
        <w:rPr>
          <w:rFonts w:ascii="Palatino Linotype" w:hAnsi="Palatino Linotype"/>
        </w:rPr>
        <w:t xml:space="preserve"> </w:t>
      </w:r>
      <w:r w:rsidR="008F5832" w:rsidRPr="0071624D">
        <w:rPr>
          <w:rFonts w:ascii="Palatino Linotype" w:hAnsi="Palatino Linotype"/>
        </w:rPr>
        <w:t>лицам, уполномоченным на выполнение государс</w:t>
      </w:r>
      <w:r w:rsidR="008F5832" w:rsidRPr="0071624D">
        <w:rPr>
          <w:rFonts w:ascii="Palatino Linotype" w:hAnsi="Palatino Linotype"/>
        </w:rPr>
        <w:t>т</w:t>
      </w:r>
      <w:r w:rsidR="008F5832" w:rsidRPr="0071624D">
        <w:rPr>
          <w:rFonts w:ascii="Palatino Linotype" w:hAnsi="Palatino Linotype"/>
        </w:rPr>
        <w:t>венных функций, или приравненным к ним лицам;</w:t>
      </w:r>
      <w:r w:rsidRPr="0071624D">
        <w:rPr>
          <w:rFonts w:ascii="Palatino Linotype" w:hAnsi="Palatino Linotype"/>
          <w:szCs w:val="20"/>
        </w:rPr>
        <w:t xml:space="preserve"> </w:t>
      </w:r>
      <w:r w:rsidR="0071624D">
        <w:rPr>
          <w:rFonts w:ascii="Palatino Linotype" w:hAnsi="Palatino Linotype"/>
          <w:b/>
          <w:szCs w:val="20"/>
        </w:rPr>
        <w:t>(ЗРТ от 26.12.11 г., № 772)</w:t>
      </w:r>
    </w:p>
    <w:p w:rsidR="00AC30E6" w:rsidRPr="0071624D" w:rsidRDefault="00AC30E6" w:rsidP="00AC30E6">
      <w:pPr>
        <w:ind w:firstLine="709"/>
        <w:rPr>
          <w:rFonts w:ascii="Palatino Linotype" w:hAnsi="Palatino Linotype"/>
          <w:szCs w:val="20"/>
        </w:rPr>
      </w:pPr>
      <w:r w:rsidRPr="0071624D">
        <w:rPr>
          <w:rFonts w:ascii="Palatino Linotype" w:hAnsi="Palatino Linotype"/>
          <w:b/>
          <w:i/>
          <w:szCs w:val="20"/>
        </w:rPr>
        <w:t>– лица, уполномоченные на выполнение государственных функций</w:t>
      </w:r>
      <w:r w:rsidRPr="0071624D">
        <w:rPr>
          <w:rFonts w:ascii="Palatino Linotype" w:hAnsi="Palatino Linotype"/>
          <w:szCs w:val="20"/>
        </w:rPr>
        <w:t xml:space="preserve"> – лица, постоянно, временно или по специальному полномочию занимающие государственные должности государственной власти или гос</w:t>
      </w:r>
      <w:r w:rsidRPr="0071624D">
        <w:rPr>
          <w:rFonts w:ascii="Palatino Linotype" w:hAnsi="Palatino Linotype"/>
          <w:szCs w:val="20"/>
        </w:rPr>
        <w:t>у</w:t>
      </w:r>
      <w:r w:rsidR="00011853">
        <w:rPr>
          <w:rFonts w:ascii="Palatino Linotype" w:hAnsi="Palatino Linotype"/>
          <w:szCs w:val="20"/>
        </w:rPr>
        <w:softHyphen/>
      </w:r>
      <w:r w:rsidRPr="0071624D">
        <w:rPr>
          <w:rFonts w:ascii="Palatino Linotype" w:hAnsi="Palatino Linotype"/>
          <w:szCs w:val="20"/>
        </w:rPr>
        <w:t>дарственные должности государственной службы в соответствии с нормативными правовыми актами Ре</w:t>
      </w:r>
      <w:r w:rsidRPr="0071624D">
        <w:rPr>
          <w:rFonts w:ascii="Palatino Linotype" w:hAnsi="Palatino Linotype"/>
          <w:szCs w:val="20"/>
        </w:rPr>
        <w:t>с</w:t>
      </w:r>
      <w:r w:rsidR="00011853">
        <w:rPr>
          <w:rFonts w:ascii="Palatino Linotype" w:hAnsi="Palatino Linotype"/>
          <w:szCs w:val="20"/>
        </w:rPr>
        <w:softHyphen/>
      </w:r>
      <w:r w:rsidRPr="0071624D">
        <w:rPr>
          <w:rFonts w:ascii="Palatino Linotype" w:hAnsi="Palatino Linotype"/>
          <w:szCs w:val="20"/>
        </w:rPr>
        <w:t>публики Таджикистан, а  также должностные лица государственных хозяйствующих субъектов и других х</w:t>
      </w:r>
      <w:r w:rsidRPr="0071624D">
        <w:rPr>
          <w:rFonts w:ascii="Palatino Linotype" w:hAnsi="Palatino Linotype"/>
          <w:szCs w:val="20"/>
        </w:rPr>
        <w:t>о</w:t>
      </w:r>
      <w:r w:rsidRPr="0071624D">
        <w:rPr>
          <w:rFonts w:ascii="Palatino Linotype" w:hAnsi="Palatino Linotype"/>
          <w:szCs w:val="20"/>
        </w:rPr>
        <w:t xml:space="preserve">зяйствующих субъектов, доля </w:t>
      </w:r>
      <w:proofErr w:type="gramStart"/>
      <w:r w:rsidRPr="0071624D">
        <w:rPr>
          <w:rFonts w:ascii="Palatino Linotype" w:hAnsi="Palatino Linotype"/>
          <w:szCs w:val="20"/>
        </w:rPr>
        <w:t>государства</w:t>
      </w:r>
      <w:proofErr w:type="gramEnd"/>
      <w:r w:rsidRPr="0071624D">
        <w:rPr>
          <w:rFonts w:ascii="Palatino Linotype" w:hAnsi="Palatino Linotype"/>
          <w:szCs w:val="20"/>
        </w:rPr>
        <w:t xml:space="preserve"> в имуществе которых составляет не менее половины; </w:t>
      </w:r>
      <w:r w:rsidR="0071624D">
        <w:rPr>
          <w:rFonts w:ascii="Palatino Linotype" w:hAnsi="Palatino Linotype"/>
          <w:b/>
          <w:szCs w:val="20"/>
        </w:rPr>
        <w:t>(ЗРТ от 26.12.11 г., № 772)</w:t>
      </w:r>
    </w:p>
    <w:p w:rsidR="00AC30E6" w:rsidRPr="0071624D" w:rsidRDefault="00AC30E6" w:rsidP="00AC30E6">
      <w:pPr>
        <w:ind w:firstLine="709"/>
        <w:rPr>
          <w:rFonts w:ascii="Palatino Linotype" w:hAnsi="Palatino Linotype"/>
          <w:szCs w:val="20"/>
        </w:rPr>
      </w:pPr>
      <w:proofErr w:type="gramStart"/>
      <w:r w:rsidRPr="0071624D">
        <w:rPr>
          <w:rFonts w:ascii="Palatino Linotype" w:hAnsi="Palatino Linotype"/>
          <w:b/>
          <w:i/>
          <w:szCs w:val="20"/>
        </w:rPr>
        <w:t>– лица, приравненные к уполномоченным на выполнение государственных функций</w:t>
      </w:r>
      <w:r w:rsidRPr="0071624D">
        <w:rPr>
          <w:rFonts w:ascii="Palatino Linotype" w:hAnsi="Palatino Linotype"/>
          <w:szCs w:val="20"/>
        </w:rPr>
        <w:t xml:space="preserve"> – должностные лица органов самоуправления поселков и сел, должностные лица организаций, независимо от их организ</w:t>
      </w:r>
      <w:r w:rsidRPr="0071624D">
        <w:rPr>
          <w:rFonts w:ascii="Palatino Linotype" w:hAnsi="Palatino Linotype"/>
          <w:szCs w:val="20"/>
        </w:rPr>
        <w:t>а</w:t>
      </w:r>
      <w:r w:rsidR="00011853">
        <w:rPr>
          <w:rFonts w:ascii="Palatino Linotype" w:hAnsi="Palatino Linotype"/>
          <w:szCs w:val="20"/>
        </w:rPr>
        <w:softHyphen/>
      </w:r>
      <w:r w:rsidRPr="0071624D">
        <w:rPr>
          <w:rFonts w:ascii="Palatino Linotype" w:hAnsi="Palatino Linotype"/>
          <w:szCs w:val="20"/>
        </w:rPr>
        <w:t>ционно-правовой формы, лица, зарегистрированные в установленном нормативными правовыми актами Республики Таджикистан п</w:t>
      </w:r>
      <w:r w:rsidRPr="0071624D">
        <w:rPr>
          <w:rFonts w:ascii="Palatino Linotype" w:hAnsi="Palatino Linotype"/>
          <w:szCs w:val="20"/>
        </w:rPr>
        <w:t>о</w:t>
      </w:r>
      <w:r w:rsidRPr="0071624D">
        <w:rPr>
          <w:rFonts w:ascii="Palatino Linotype" w:hAnsi="Palatino Linotype"/>
          <w:szCs w:val="20"/>
        </w:rPr>
        <w:t>рядке в качестве кандидатов на занятие выборных государственных должностей и в члены выборных государственных органов, а также должностные лица иностранных государств и меж</w:t>
      </w:r>
      <w:r w:rsidR="00011853">
        <w:rPr>
          <w:rFonts w:ascii="Palatino Linotype" w:hAnsi="Palatino Linotype"/>
          <w:szCs w:val="20"/>
        </w:rPr>
        <w:softHyphen/>
      </w:r>
      <w:r w:rsidRPr="0071624D">
        <w:rPr>
          <w:rFonts w:ascii="Palatino Linotype" w:hAnsi="Palatino Linotype"/>
          <w:szCs w:val="20"/>
        </w:rPr>
        <w:t>дународных организаций, имеющие отношения с государственными</w:t>
      </w:r>
      <w:proofErr w:type="gramEnd"/>
      <w:r w:rsidRPr="0071624D">
        <w:rPr>
          <w:rFonts w:ascii="Palatino Linotype" w:hAnsi="Palatino Linotype"/>
          <w:szCs w:val="20"/>
        </w:rPr>
        <w:t xml:space="preserve"> органами, должностными лицами, физическими и юридическими лицами Республики Та</w:t>
      </w:r>
      <w:r w:rsidRPr="0071624D">
        <w:rPr>
          <w:rFonts w:ascii="Palatino Linotype" w:hAnsi="Palatino Linotype"/>
          <w:szCs w:val="20"/>
        </w:rPr>
        <w:t>д</w:t>
      </w:r>
      <w:r w:rsidRPr="0071624D">
        <w:rPr>
          <w:rFonts w:ascii="Palatino Linotype" w:hAnsi="Palatino Linotype"/>
          <w:szCs w:val="20"/>
        </w:rPr>
        <w:t xml:space="preserve">жикистан; </w:t>
      </w:r>
      <w:r w:rsidR="0071624D">
        <w:rPr>
          <w:rFonts w:ascii="Palatino Linotype" w:hAnsi="Palatino Linotype"/>
          <w:b/>
          <w:szCs w:val="20"/>
        </w:rPr>
        <w:t>(ЗРТ от 26.12.11 г., № 772)</w:t>
      </w:r>
    </w:p>
    <w:p w:rsidR="008F5832" w:rsidRPr="0071624D" w:rsidRDefault="00D67958">
      <w:pPr>
        <w:ind w:firstLine="709"/>
        <w:rPr>
          <w:rFonts w:ascii="Palatino Linotype" w:hAnsi="Palatino Linotype"/>
        </w:rPr>
      </w:pPr>
      <w:r w:rsidRPr="0071624D">
        <w:rPr>
          <w:rFonts w:ascii="Palatino Linotype" w:hAnsi="Palatino Linotype"/>
        </w:rPr>
        <w:t>–</w:t>
      </w:r>
      <w:r w:rsidR="008F5832" w:rsidRPr="0071624D">
        <w:rPr>
          <w:rFonts w:ascii="Palatino Linotype" w:hAnsi="Palatino Linotype"/>
        </w:rPr>
        <w:t xml:space="preserve"> </w:t>
      </w:r>
      <w:r w:rsidR="008F5832" w:rsidRPr="0071624D">
        <w:rPr>
          <w:rFonts w:ascii="Palatino Linotype" w:hAnsi="Palatino Linotype"/>
          <w:b/>
          <w:i/>
        </w:rPr>
        <w:t>государственные функции</w:t>
      </w:r>
      <w:r w:rsidR="008F5832" w:rsidRPr="0071624D">
        <w:rPr>
          <w:rFonts w:ascii="Palatino Linotype" w:hAnsi="Palatino Linotype"/>
        </w:rPr>
        <w:t xml:space="preserve"> </w:t>
      </w:r>
      <w:r w:rsidRPr="0071624D">
        <w:rPr>
          <w:rFonts w:ascii="Palatino Linotype" w:hAnsi="Palatino Linotype"/>
        </w:rPr>
        <w:t>–</w:t>
      </w:r>
      <w:r w:rsidR="008F5832" w:rsidRPr="0071624D">
        <w:rPr>
          <w:rFonts w:ascii="Palatino Linotype" w:hAnsi="Palatino Linotype"/>
        </w:rPr>
        <w:t xml:space="preserve"> задачи,  отнесенные Конституцией Республики Таджикистан,  други</w:t>
      </w:r>
      <w:r w:rsidR="00011853">
        <w:rPr>
          <w:rFonts w:ascii="Palatino Linotype" w:hAnsi="Palatino Linotype"/>
        </w:rPr>
        <w:softHyphen/>
      </w:r>
      <w:r w:rsidR="008F5832" w:rsidRPr="0071624D">
        <w:rPr>
          <w:rFonts w:ascii="Palatino Linotype" w:hAnsi="Palatino Linotype"/>
        </w:rPr>
        <w:t>ми норм</w:t>
      </w:r>
      <w:r w:rsidR="008F5832" w:rsidRPr="0071624D">
        <w:rPr>
          <w:rFonts w:ascii="Palatino Linotype" w:hAnsi="Palatino Linotype"/>
        </w:rPr>
        <w:t>а</w:t>
      </w:r>
      <w:r w:rsidR="008F5832" w:rsidRPr="0071624D">
        <w:rPr>
          <w:rFonts w:ascii="Palatino Linotype" w:hAnsi="Palatino Linotype"/>
        </w:rPr>
        <w:t>тивными правовыми актами Республики Таджикистан к полномочиям государства,  его органов и лиц,  занимающих государственные должности;</w:t>
      </w:r>
    </w:p>
    <w:p w:rsidR="00AC30E6" w:rsidRPr="0071624D" w:rsidRDefault="00D67958" w:rsidP="00AC30E6">
      <w:pPr>
        <w:ind w:firstLine="709"/>
        <w:rPr>
          <w:rFonts w:ascii="Palatino Linotype" w:hAnsi="Palatino Linotype"/>
          <w:szCs w:val="20"/>
        </w:rPr>
      </w:pPr>
      <w:proofErr w:type="gramStart"/>
      <w:r w:rsidRPr="0071624D">
        <w:rPr>
          <w:rFonts w:ascii="Palatino Linotype" w:hAnsi="Palatino Linotype"/>
        </w:rPr>
        <w:t>–</w:t>
      </w:r>
      <w:r w:rsidR="008F5832" w:rsidRPr="0071624D">
        <w:rPr>
          <w:rFonts w:ascii="Palatino Linotype" w:hAnsi="Palatino Linotype"/>
        </w:rPr>
        <w:t xml:space="preserve"> </w:t>
      </w:r>
      <w:r w:rsidR="008F5832" w:rsidRPr="0071624D">
        <w:rPr>
          <w:rFonts w:ascii="Palatino Linotype" w:hAnsi="Palatino Linotype"/>
          <w:b/>
          <w:i/>
        </w:rPr>
        <w:t>близкие родственники</w:t>
      </w:r>
      <w:r w:rsidR="008F5832" w:rsidRPr="0071624D">
        <w:rPr>
          <w:rFonts w:ascii="Palatino Linotype" w:hAnsi="Palatino Linotype"/>
        </w:rPr>
        <w:t xml:space="preserve"> </w:t>
      </w:r>
      <w:r w:rsidRPr="0071624D">
        <w:rPr>
          <w:rFonts w:ascii="Palatino Linotype" w:hAnsi="Palatino Linotype"/>
        </w:rPr>
        <w:t>–</w:t>
      </w:r>
      <w:r w:rsidR="008F5832" w:rsidRPr="0071624D">
        <w:rPr>
          <w:rFonts w:ascii="Palatino Linotype" w:hAnsi="Palatino Linotype"/>
        </w:rPr>
        <w:t xml:space="preserve"> жена (муж),  дети,  отец,  мать, братья, сестры, а также отец, мать, братья, сестры, и дети жены (мужа), </w:t>
      </w:r>
      <w:r w:rsidR="00AC30E6" w:rsidRPr="0071624D">
        <w:rPr>
          <w:rFonts w:ascii="Palatino Linotype" w:hAnsi="Palatino Linotype"/>
          <w:i/>
          <w:szCs w:val="20"/>
        </w:rPr>
        <w:t>сватья, снохи, зятья</w:t>
      </w:r>
      <w:r w:rsidR="008F5832" w:rsidRPr="0071624D">
        <w:rPr>
          <w:rFonts w:ascii="Palatino Linotype" w:hAnsi="Palatino Linotype"/>
        </w:rPr>
        <w:t>, а также другие лица, совместно проживающие и ведущие общее хозяйство с лицом, уполномоченным на выполнение государственных функций, или пр</w:t>
      </w:r>
      <w:r w:rsidR="008F5832" w:rsidRPr="0071624D">
        <w:rPr>
          <w:rFonts w:ascii="Palatino Linotype" w:hAnsi="Palatino Linotype"/>
        </w:rPr>
        <w:t>и</w:t>
      </w:r>
      <w:r w:rsidR="008F5832" w:rsidRPr="0071624D">
        <w:rPr>
          <w:rFonts w:ascii="Palatino Linotype" w:hAnsi="Palatino Linotype"/>
        </w:rPr>
        <w:t>равненным к ним лицом.</w:t>
      </w:r>
      <w:proofErr w:type="gramEnd"/>
      <w:r w:rsidR="00AC30E6" w:rsidRPr="0071624D">
        <w:rPr>
          <w:rFonts w:ascii="Palatino Linotype" w:hAnsi="Palatino Linotype"/>
          <w:szCs w:val="20"/>
        </w:rPr>
        <w:t xml:space="preserve"> </w:t>
      </w:r>
      <w:r w:rsidR="0071624D">
        <w:rPr>
          <w:rFonts w:ascii="Palatino Linotype" w:hAnsi="Palatino Linotype"/>
          <w:b/>
          <w:szCs w:val="20"/>
        </w:rPr>
        <w:t>(ЗРТ от 26.12.11 г., № 772)</w:t>
      </w:r>
    </w:p>
    <w:p w:rsidR="008F5832" w:rsidRPr="0071624D" w:rsidRDefault="008F5832">
      <w:pPr>
        <w:ind w:firstLine="709"/>
        <w:rPr>
          <w:rFonts w:ascii="Palatino Linotype" w:hAnsi="Palatino Linotype"/>
        </w:rPr>
      </w:pPr>
    </w:p>
    <w:p w:rsidR="008F5832" w:rsidRPr="0071624D" w:rsidRDefault="008F5832">
      <w:pPr>
        <w:ind w:firstLine="709"/>
        <w:rPr>
          <w:rFonts w:ascii="Palatino Linotype" w:hAnsi="Palatino Linotype"/>
        </w:rPr>
      </w:pPr>
      <w:r w:rsidRPr="0071624D">
        <w:rPr>
          <w:rFonts w:ascii="Palatino Linotype" w:hAnsi="Palatino Linotype"/>
          <w:b/>
          <w:bCs/>
        </w:rPr>
        <w:t>Статья 2. Законодательство Республики Таджикистан о борьбе с коррупцией</w:t>
      </w:r>
    </w:p>
    <w:p w:rsidR="008F5832" w:rsidRPr="0071624D" w:rsidRDefault="008F5832">
      <w:pPr>
        <w:ind w:firstLine="709"/>
        <w:rPr>
          <w:rFonts w:ascii="Palatino Linotype" w:hAnsi="Palatino Linotype"/>
        </w:rPr>
      </w:pPr>
    </w:p>
    <w:p w:rsidR="008F5832" w:rsidRPr="0071624D" w:rsidRDefault="008F5832">
      <w:pPr>
        <w:pStyle w:val="a6"/>
        <w:rPr>
          <w:rFonts w:ascii="Palatino Linotype" w:hAnsi="Palatino Linotype"/>
        </w:rPr>
      </w:pPr>
      <w:r w:rsidRPr="0071624D">
        <w:rPr>
          <w:rFonts w:ascii="Palatino Linotype" w:hAnsi="Palatino Linotype"/>
        </w:rPr>
        <w:t>Законодательство Республики Таджикистан о борьбе с коррупцией основывается на Конституции Республики Таджикистан и состоит из  настоящего Закона, других нормативных правовых актов Респуб</w:t>
      </w:r>
      <w:r w:rsidR="00011853">
        <w:rPr>
          <w:rFonts w:ascii="Palatino Linotype" w:hAnsi="Palatino Linotype"/>
        </w:rPr>
        <w:softHyphen/>
      </w:r>
      <w:r w:rsidRPr="0071624D">
        <w:rPr>
          <w:rFonts w:ascii="Palatino Linotype" w:hAnsi="Palatino Linotype"/>
        </w:rPr>
        <w:t>лики Таджикистан, а та</w:t>
      </w:r>
      <w:r w:rsidRPr="0071624D">
        <w:rPr>
          <w:rFonts w:ascii="Palatino Linotype" w:hAnsi="Palatino Linotype"/>
        </w:rPr>
        <w:t>к</w:t>
      </w:r>
      <w:r w:rsidRPr="0071624D">
        <w:rPr>
          <w:rFonts w:ascii="Palatino Linotype" w:hAnsi="Palatino Linotype"/>
        </w:rPr>
        <w:t>же международно-правовых актов,  признанных Республикой Таджикистан.</w:t>
      </w:r>
    </w:p>
    <w:p w:rsidR="008F5832" w:rsidRPr="0071624D" w:rsidRDefault="008F5832">
      <w:pPr>
        <w:ind w:firstLine="709"/>
        <w:rPr>
          <w:rFonts w:ascii="Palatino Linotype" w:hAnsi="Palatino Linotype"/>
        </w:rPr>
      </w:pPr>
    </w:p>
    <w:p w:rsidR="008F5832" w:rsidRPr="0071624D" w:rsidRDefault="008F5832">
      <w:pPr>
        <w:pStyle w:val="5"/>
        <w:rPr>
          <w:rFonts w:ascii="Palatino Linotype" w:hAnsi="Palatino Linotype"/>
        </w:rPr>
      </w:pPr>
      <w:r w:rsidRPr="0071624D">
        <w:rPr>
          <w:rFonts w:ascii="Palatino Linotype" w:hAnsi="Palatino Linotype"/>
        </w:rPr>
        <w:t>Статья 3. Пределы действия настоящего Закона</w:t>
      </w:r>
    </w:p>
    <w:p w:rsidR="008F5832" w:rsidRPr="0071624D" w:rsidRDefault="008F5832">
      <w:pPr>
        <w:ind w:firstLine="709"/>
        <w:rPr>
          <w:rFonts w:ascii="Palatino Linotype" w:hAnsi="Palatino Linotype"/>
        </w:rPr>
      </w:pPr>
    </w:p>
    <w:p w:rsidR="008F5832" w:rsidRPr="0071624D" w:rsidRDefault="008F5832">
      <w:pPr>
        <w:ind w:firstLine="709"/>
        <w:rPr>
          <w:rFonts w:ascii="Palatino Linotype" w:hAnsi="Palatino Linotype"/>
        </w:rPr>
      </w:pPr>
      <w:r w:rsidRPr="0071624D">
        <w:rPr>
          <w:rFonts w:ascii="Palatino Linotype" w:hAnsi="Palatino Linotype"/>
        </w:rPr>
        <w:t>1. Настоящий Закон действует на всей территории Республики Таджикистан в отношении всех ф</w:t>
      </w:r>
      <w:r w:rsidRPr="0071624D">
        <w:rPr>
          <w:rFonts w:ascii="Palatino Linotype" w:hAnsi="Palatino Linotype"/>
        </w:rPr>
        <w:t>и</w:t>
      </w:r>
      <w:r w:rsidR="00011853">
        <w:rPr>
          <w:rFonts w:ascii="Palatino Linotype" w:hAnsi="Palatino Linotype"/>
        </w:rPr>
        <w:softHyphen/>
      </w:r>
      <w:r w:rsidRPr="0071624D">
        <w:rPr>
          <w:rFonts w:ascii="Palatino Linotype" w:hAnsi="Palatino Linotype"/>
        </w:rPr>
        <w:t>зических и юридических лиц.</w:t>
      </w:r>
    </w:p>
    <w:p w:rsidR="008F5832" w:rsidRPr="0071624D" w:rsidRDefault="008F5832">
      <w:pPr>
        <w:ind w:firstLine="709"/>
        <w:rPr>
          <w:rFonts w:ascii="Palatino Linotype" w:hAnsi="Palatino Linotype"/>
        </w:rPr>
      </w:pPr>
      <w:r w:rsidRPr="0071624D">
        <w:rPr>
          <w:rFonts w:ascii="Palatino Linotype" w:hAnsi="Palatino Linotype"/>
        </w:rPr>
        <w:t>2. За  пределами Республики Таджикистан настоящий Закон действует в отношении граждан Ре</w:t>
      </w:r>
      <w:r w:rsidRPr="0071624D">
        <w:rPr>
          <w:rFonts w:ascii="Palatino Linotype" w:hAnsi="Palatino Linotype"/>
        </w:rPr>
        <w:t>с</w:t>
      </w:r>
      <w:r w:rsidR="00011853">
        <w:rPr>
          <w:rFonts w:ascii="Palatino Linotype" w:hAnsi="Palatino Linotype"/>
        </w:rPr>
        <w:softHyphen/>
      </w:r>
      <w:r w:rsidRPr="0071624D">
        <w:rPr>
          <w:rFonts w:ascii="Palatino Linotype" w:hAnsi="Palatino Linotype"/>
        </w:rPr>
        <w:t>публики Таджикистан и  юридических  лиц,  зарегистрированных  в  Республике Таджикистан,  если иное не предусмотрено международно-правовыми актами, признанными Республикой Таджикистан.</w:t>
      </w:r>
    </w:p>
    <w:p w:rsidR="008F5832" w:rsidRPr="0071624D" w:rsidRDefault="008F5832">
      <w:pPr>
        <w:ind w:firstLine="709"/>
        <w:rPr>
          <w:rFonts w:ascii="Palatino Linotype" w:hAnsi="Palatino Linotype"/>
        </w:rPr>
      </w:pPr>
      <w:r w:rsidRPr="0071624D">
        <w:rPr>
          <w:rFonts w:ascii="Palatino Linotype" w:hAnsi="Palatino Linotype"/>
        </w:rPr>
        <w:t>3. Настоящий  Закон  действует в отношении должностных лиц иностранных государств и межд</w:t>
      </w:r>
      <w:r w:rsidRPr="0071624D">
        <w:rPr>
          <w:rFonts w:ascii="Palatino Linotype" w:hAnsi="Palatino Linotype"/>
        </w:rPr>
        <w:t>у</w:t>
      </w:r>
      <w:r w:rsidR="00011853">
        <w:rPr>
          <w:rFonts w:ascii="Palatino Linotype" w:hAnsi="Palatino Linotype"/>
        </w:rPr>
        <w:softHyphen/>
      </w:r>
      <w:r w:rsidRPr="0071624D">
        <w:rPr>
          <w:rFonts w:ascii="Palatino Linotype" w:hAnsi="Palatino Linotype"/>
        </w:rPr>
        <w:t>народных организаций, действующих в Республике Таджикистан,  или вступающих в отношения с должн</w:t>
      </w:r>
      <w:r w:rsidRPr="0071624D">
        <w:rPr>
          <w:rFonts w:ascii="Palatino Linotype" w:hAnsi="Palatino Linotype"/>
        </w:rPr>
        <w:t>о</w:t>
      </w:r>
      <w:r w:rsidR="00011853">
        <w:rPr>
          <w:rFonts w:ascii="Palatino Linotype" w:hAnsi="Palatino Linotype"/>
        </w:rPr>
        <w:softHyphen/>
      </w:r>
      <w:r w:rsidRPr="0071624D">
        <w:rPr>
          <w:rFonts w:ascii="Palatino Linotype" w:hAnsi="Palatino Linotype"/>
        </w:rPr>
        <w:t>стными лицами, государственными органами,  физическими и юридическими лицами Республики Таджи</w:t>
      </w:r>
      <w:r w:rsidR="00011853">
        <w:rPr>
          <w:rFonts w:ascii="Palatino Linotype" w:hAnsi="Palatino Linotype"/>
        </w:rPr>
        <w:softHyphen/>
      </w:r>
      <w:r w:rsidRPr="0071624D">
        <w:rPr>
          <w:rFonts w:ascii="Palatino Linotype" w:hAnsi="Palatino Linotype"/>
        </w:rPr>
        <w:t>кистан вне территории Республ</w:t>
      </w:r>
      <w:r w:rsidRPr="0071624D">
        <w:rPr>
          <w:rFonts w:ascii="Palatino Linotype" w:hAnsi="Palatino Linotype"/>
        </w:rPr>
        <w:t>и</w:t>
      </w:r>
      <w:r w:rsidRPr="0071624D">
        <w:rPr>
          <w:rFonts w:ascii="Palatino Linotype" w:hAnsi="Palatino Linotype"/>
        </w:rPr>
        <w:t>ки Таджикистан.</w:t>
      </w:r>
    </w:p>
    <w:p w:rsidR="008F5832" w:rsidRPr="0071624D" w:rsidRDefault="008F5832">
      <w:pPr>
        <w:ind w:firstLine="709"/>
        <w:rPr>
          <w:rFonts w:ascii="Palatino Linotype" w:hAnsi="Palatino Linotype"/>
        </w:rPr>
      </w:pPr>
      <w:r w:rsidRPr="0071624D">
        <w:rPr>
          <w:rFonts w:ascii="Palatino Linotype" w:hAnsi="Palatino Linotype"/>
        </w:rPr>
        <w:t>4. Препятствия к вступлению на государственную службу,  ограничения,  обязательства, а также ад</w:t>
      </w:r>
      <w:r w:rsidR="00011853">
        <w:rPr>
          <w:rFonts w:ascii="Palatino Linotype" w:hAnsi="Palatino Linotype"/>
        </w:rPr>
        <w:softHyphen/>
      </w:r>
      <w:r w:rsidRPr="0071624D">
        <w:rPr>
          <w:rFonts w:ascii="Palatino Linotype" w:hAnsi="Palatino Linotype"/>
        </w:rPr>
        <w:t>министративные правонарушения, установленные настоящим Законом для лиц,  уполномоченных на вы</w:t>
      </w:r>
      <w:r w:rsidR="00011853">
        <w:rPr>
          <w:rFonts w:ascii="Palatino Linotype" w:hAnsi="Palatino Linotype"/>
        </w:rPr>
        <w:softHyphen/>
      </w:r>
      <w:r w:rsidRPr="0071624D">
        <w:rPr>
          <w:rFonts w:ascii="Palatino Linotype" w:hAnsi="Palatino Linotype"/>
        </w:rPr>
        <w:t>полнение  государственных функций, распространяются на приравненных к ним лиц в случаях, предусмо</w:t>
      </w:r>
      <w:r w:rsidRPr="0071624D">
        <w:rPr>
          <w:rFonts w:ascii="Palatino Linotype" w:hAnsi="Palatino Linotype"/>
        </w:rPr>
        <w:t>т</w:t>
      </w:r>
      <w:r w:rsidR="00011853">
        <w:rPr>
          <w:rFonts w:ascii="Palatino Linotype" w:hAnsi="Palatino Linotype"/>
        </w:rPr>
        <w:softHyphen/>
      </w:r>
      <w:r w:rsidRPr="0071624D">
        <w:rPr>
          <w:rFonts w:ascii="Palatino Linotype" w:hAnsi="Palatino Linotype"/>
        </w:rPr>
        <w:t>ренных настоящим Законом.</w:t>
      </w:r>
    </w:p>
    <w:p w:rsidR="008F5832" w:rsidRPr="0071624D" w:rsidRDefault="008F5832">
      <w:pPr>
        <w:ind w:firstLine="709"/>
        <w:rPr>
          <w:rFonts w:ascii="Palatino Linotype" w:hAnsi="Palatino Linotype"/>
        </w:rPr>
      </w:pPr>
      <w:r w:rsidRPr="0071624D">
        <w:rPr>
          <w:rFonts w:ascii="Palatino Linotype" w:hAnsi="Palatino Linotype"/>
        </w:rPr>
        <w:t xml:space="preserve">5. </w:t>
      </w:r>
      <w:proofErr w:type="gramStart"/>
      <w:r w:rsidRPr="0071624D">
        <w:rPr>
          <w:rFonts w:ascii="Palatino Linotype" w:hAnsi="Palatino Linotype"/>
        </w:rPr>
        <w:t>Установленные настоящим Законом запрещение на совместную службу близких родственников, предусмотренное в абзаце 4 части 1 статьи 9, ограничения  в  отношении лиц,  уполномоченных на выпо</w:t>
      </w:r>
      <w:r w:rsidRPr="0071624D">
        <w:rPr>
          <w:rFonts w:ascii="Palatino Linotype" w:hAnsi="Palatino Linotype"/>
        </w:rPr>
        <w:t>л</w:t>
      </w:r>
      <w:r w:rsidR="00011853">
        <w:rPr>
          <w:rFonts w:ascii="Palatino Linotype" w:hAnsi="Palatino Linotype"/>
        </w:rPr>
        <w:softHyphen/>
      </w:r>
      <w:r w:rsidRPr="0071624D">
        <w:rPr>
          <w:rFonts w:ascii="Palatino Linotype" w:hAnsi="Palatino Linotype"/>
        </w:rPr>
        <w:t>нение государственных функций,  предусмотренные в абзацах 1,  2, 3, 6, 7 и 9 части 1 статьи 10,  правонар</w:t>
      </w:r>
      <w:r w:rsidRPr="0071624D">
        <w:rPr>
          <w:rFonts w:ascii="Palatino Linotype" w:hAnsi="Palatino Linotype"/>
        </w:rPr>
        <w:t>у</w:t>
      </w:r>
      <w:r w:rsidR="00011853">
        <w:rPr>
          <w:rFonts w:ascii="Palatino Linotype" w:hAnsi="Palatino Linotype"/>
        </w:rPr>
        <w:softHyphen/>
      </w:r>
      <w:r w:rsidRPr="0071624D">
        <w:rPr>
          <w:rFonts w:ascii="Palatino Linotype" w:hAnsi="Palatino Linotype"/>
        </w:rPr>
        <w:t>шения, предусмотренные в абзацах 5, 6 и 9 части 1 статьи 11,  в абзацах 7,  12 и 14 части 1</w:t>
      </w:r>
      <w:proofErr w:type="gramEnd"/>
      <w:r w:rsidRPr="0071624D">
        <w:rPr>
          <w:rFonts w:ascii="Palatino Linotype" w:hAnsi="Palatino Linotype"/>
        </w:rPr>
        <w:t xml:space="preserve"> статьи 12 насто</w:t>
      </w:r>
      <w:r w:rsidRPr="0071624D">
        <w:rPr>
          <w:rFonts w:ascii="Palatino Linotype" w:hAnsi="Palatino Linotype"/>
        </w:rPr>
        <w:t>я</w:t>
      </w:r>
      <w:r w:rsidR="00011853">
        <w:rPr>
          <w:rFonts w:ascii="Palatino Linotype" w:hAnsi="Palatino Linotype"/>
        </w:rPr>
        <w:softHyphen/>
      </w:r>
      <w:r w:rsidRPr="0071624D">
        <w:rPr>
          <w:rFonts w:ascii="Palatino Linotype" w:hAnsi="Palatino Linotype"/>
        </w:rPr>
        <w:t>щего Закона, не распространяются на должностных лиц организаций,  основанных на индивидуальной и семейной собственности граждан.</w:t>
      </w:r>
    </w:p>
    <w:p w:rsidR="008F5832" w:rsidRPr="0071624D" w:rsidRDefault="008F5832">
      <w:pPr>
        <w:ind w:firstLine="709"/>
        <w:rPr>
          <w:rFonts w:ascii="Palatino Linotype" w:hAnsi="Palatino Linotype"/>
        </w:rPr>
      </w:pPr>
      <w:r w:rsidRPr="0071624D">
        <w:rPr>
          <w:rFonts w:ascii="Palatino Linotype" w:hAnsi="Palatino Linotype"/>
        </w:rPr>
        <w:t xml:space="preserve">6. </w:t>
      </w:r>
      <w:proofErr w:type="gramStart"/>
      <w:r w:rsidRPr="0071624D">
        <w:rPr>
          <w:rFonts w:ascii="Palatino Linotype" w:hAnsi="Palatino Linotype"/>
        </w:rPr>
        <w:t>В  отношении должностных лиц организаций сферы потребительской кооперации, объединений (ассоциаций), арендных предприятий, производственных кооперативов,  дехканских (фермерских) хо</w:t>
      </w:r>
      <w:r w:rsidR="00011853">
        <w:rPr>
          <w:rFonts w:ascii="Palatino Linotype" w:hAnsi="Palatino Linotype"/>
        </w:rPr>
        <w:softHyphen/>
      </w:r>
      <w:r w:rsidRPr="0071624D">
        <w:rPr>
          <w:rFonts w:ascii="Palatino Linotype" w:hAnsi="Palatino Linotype"/>
        </w:rPr>
        <w:t>зяйств, хозяйствующих фирм и обществ,  фондов, общественных организаций, других организаций, осн</w:t>
      </w:r>
      <w:r w:rsidRPr="0071624D">
        <w:rPr>
          <w:rFonts w:ascii="Palatino Linotype" w:hAnsi="Palatino Linotype"/>
        </w:rPr>
        <w:t>о</w:t>
      </w:r>
      <w:r w:rsidR="00011853">
        <w:rPr>
          <w:rFonts w:ascii="Palatino Linotype" w:hAnsi="Palatino Linotype"/>
        </w:rPr>
        <w:softHyphen/>
      </w:r>
      <w:r w:rsidRPr="0071624D">
        <w:rPr>
          <w:rFonts w:ascii="Palatino Linotype" w:hAnsi="Palatino Linotype"/>
        </w:rPr>
        <w:t>ванных  на совместной,  но не семейной собственности,  и в которых руководитель организации не высту</w:t>
      </w:r>
      <w:r w:rsidR="00011853">
        <w:rPr>
          <w:rFonts w:ascii="Palatino Linotype" w:hAnsi="Palatino Linotype"/>
        </w:rPr>
        <w:softHyphen/>
      </w:r>
      <w:r w:rsidRPr="0071624D">
        <w:rPr>
          <w:rFonts w:ascii="Palatino Linotype" w:hAnsi="Palatino Linotype"/>
        </w:rPr>
        <w:t>пает в качестве основного собственника,  учредителя или инвестора, распространяется настоящий Закон, кроме положений абзацев 1, 2 и 3 части 1 статьи</w:t>
      </w:r>
      <w:proofErr w:type="gramEnd"/>
      <w:r w:rsidRPr="0071624D">
        <w:rPr>
          <w:rFonts w:ascii="Palatino Linotype" w:hAnsi="Palatino Linotype"/>
        </w:rPr>
        <w:t xml:space="preserve"> 10.</w:t>
      </w:r>
    </w:p>
    <w:p w:rsidR="008F5832" w:rsidRPr="0071624D" w:rsidRDefault="008F5832">
      <w:pPr>
        <w:ind w:firstLine="709"/>
        <w:rPr>
          <w:rFonts w:ascii="Palatino Linotype" w:hAnsi="Palatino Linotype"/>
        </w:rPr>
      </w:pPr>
      <w:r w:rsidRPr="0071624D">
        <w:rPr>
          <w:rFonts w:ascii="Palatino Linotype" w:hAnsi="Palatino Linotype"/>
        </w:rPr>
        <w:lastRenderedPageBreak/>
        <w:t xml:space="preserve">         </w:t>
      </w:r>
    </w:p>
    <w:p w:rsidR="008F5832" w:rsidRPr="0071624D" w:rsidRDefault="008F5832">
      <w:pPr>
        <w:pStyle w:val="5"/>
        <w:rPr>
          <w:rFonts w:ascii="Palatino Linotype" w:hAnsi="Palatino Linotype"/>
        </w:rPr>
      </w:pPr>
      <w:r w:rsidRPr="0071624D">
        <w:rPr>
          <w:rFonts w:ascii="Palatino Linotype" w:hAnsi="Palatino Linotype"/>
        </w:rPr>
        <w:t>Статья 4. Основные принципы борьбы с коррупцией</w:t>
      </w:r>
    </w:p>
    <w:p w:rsidR="008F5832" w:rsidRPr="0071624D" w:rsidRDefault="008F5832">
      <w:pPr>
        <w:ind w:firstLine="709"/>
        <w:rPr>
          <w:rFonts w:ascii="Palatino Linotype" w:hAnsi="Palatino Linotype"/>
        </w:rPr>
      </w:pPr>
    </w:p>
    <w:p w:rsidR="008F5832" w:rsidRPr="0071624D" w:rsidRDefault="008F5832">
      <w:pPr>
        <w:ind w:firstLine="709"/>
        <w:rPr>
          <w:rFonts w:ascii="Palatino Linotype" w:hAnsi="Palatino Linotype"/>
        </w:rPr>
      </w:pPr>
      <w:r w:rsidRPr="0071624D">
        <w:rPr>
          <w:rFonts w:ascii="Palatino Linotype" w:hAnsi="Palatino Linotype"/>
        </w:rPr>
        <w:t>Борьба с коррупцией осуществляется с созданием условий  неподкупности для лиц, перечисленных в абзаце 4 статьи 1 настоящего Закона, на основе следующих принципов:</w:t>
      </w:r>
    </w:p>
    <w:p w:rsidR="00296CDC" w:rsidRPr="0071624D" w:rsidRDefault="00296CDC" w:rsidP="00296CDC">
      <w:pPr>
        <w:ind w:firstLine="709"/>
        <w:rPr>
          <w:rFonts w:ascii="Palatino Linotype" w:hAnsi="Palatino Linotype"/>
          <w:szCs w:val="20"/>
        </w:rPr>
      </w:pPr>
      <w:r w:rsidRPr="0071624D">
        <w:rPr>
          <w:rFonts w:ascii="Palatino Linotype" w:hAnsi="Palatino Linotype"/>
          <w:szCs w:val="20"/>
        </w:rPr>
        <w:t xml:space="preserve">– признания, соблюдения и защиты прав и свобод человека и гражданина; </w:t>
      </w:r>
      <w:r w:rsidR="0071624D">
        <w:rPr>
          <w:rFonts w:ascii="Palatino Linotype" w:hAnsi="Palatino Linotype"/>
          <w:b/>
          <w:szCs w:val="20"/>
        </w:rPr>
        <w:t>(ЗРТ от 26.12.11 г., № 772)</w:t>
      </w:r>
    </w:p>
    <w:p w:rsidR="00296CDC" w:rsidRPr="0071624D" w:rsidRDefault="00296CDC" w:rsidP="00296CDC">
      <w:pPr>
        <w:ind w:firstLine="709"/>
        <w:rPr>
          <w:rFonts w:ascii="Palatino Linotype" w:hAnsi="Palatino Linotype"/>
          <w:szCs w:val="20"/>
        </w:rPr>
      </w:pPr>
      <w:r w:rsidRPr="0071624D">
        <w:rPr>
          <w:rFonts w:ascii="Palatino Linotype" w:hAnsi="Palatino Linotype"/>
          <w:szCs w:val="20"/>
        </w:rPr>
        <w:t xml:space="preserve">– равенства всех перед законом и судом; </w:t>
      </w:r>
      <w:r w:rsidR="0071624D">
        <w:rPr>
          <w:rFonts w:ascii="Palatino Linotype" w:hAnsi="Palatino Linotype"/>
          <w:b/>
          <w:szCs w:val="20"/>
        </w:rPr>
        <w:t>(ЗРТ от 26.12.11 г., № 772)</w:t>
      </w:r>
    </w:p>
    <w:p w:rsidR="00296CDC" w:rsidRPr="0071624D" w:rsidRDefault="00296CDC" w:rsidP="00296CDC">
      <w:pPr>
        <w:ind w:firstLine="709"/>
        <w:rPr>
          <w:rFonts w:ascii="Palatino Linotype" w:hAnsi="Palatino Linotype"/>
          <w:szCs w:val="20"/>
        </w:rPr>
      </w:pPr>
      <w:r w:rsidRPr="0071624D">
        <w:rPr>
          <w:rFonts w:ascii="Palatino Linotype" w:hAnsi="Palatino Linotype"/>
        </w:rPr>
        <w:t>–</w:t>
      </w:r>
      <w:r w:rsidR="008F5832" w:rsidRPr="0071624D">
        <w:rPr>
          <w:rFonts w:ascii="Palatino Linotype" w:hAnsi="Palatino Linotype"/>
        </w:rPr>
        <w:t xml:space="preserve"> четкой правовой регламентации деятельности субъектов правонарушений, связанных с коррупци</w:t>
      </w:r>
      <w:r w:rsidR="00011853">
        <w:rPr>
          <w:rFonts w:ascii="Palatino Linotype" w:hAnsi="Palatino Linotype"/>
        </w:rPr>
        <w:softHyphen/>
      </w:r>
      <w:r w:rsidR="008F5832" w:rsidRPr="0071624D">
        <w:rPr>
          <w:rFonts w:ascii="Palatino Linotype" w:hAnsi="Palatino Linotype"/>
        </w:rPr>
        <w:t>ей, зако</w:t>
      </w:r>
      <w:r w:rsidR="008F5832" w:rsidRPr="0071624D">
        <w:rPr>
          <w:rFonts w:ascii="Palatino Linotype" w:hAnsi="Palatino Linotype"/>
        </w:rPr>
        <w:t>н</w:t>
      </w:r>
      <w:r w:rsidR="008F5832" w:rsidRPr="0071624D">
        <w:rPr>
          <w:rFonts w:ascii="Palatino Linotype" w:hAnsi="Palatino Linotype"/>
        </w:rPr>
        <w:t>ности</w:t>
      </w:r>
      <w:r w:rsidRPr="0071624D">
        <w:rPr>
          <w:rFonts w:ascii="Palatino Linotype" w:hAnsi="Palatino Linotype"/>
          <w:i/>
          <w:szCs w:val="20"/>
        </w:rPr>
        <w:t>, прозрачности</w:t>
      </w:r>
      <w:r w:rsidRPr="0071624D">
        <w:rPr>
          <w:rFonts w:ascii="Palatino Linotype" w:hAnsi="Palatino Linotype"/>
        </w:rPr>
        <w:t xml:space="preserve"> </w:t>
      </w:r>
      <w:r w:rsidR="008F5832" w:rsidRPr="0071624D">
        <w:rPr>
          <w:rFonts w:ascii="Palatino Linotype" w:hAnsi="Palatino Linotype"/>
        </w:rPr>
        <w:t xml:space="preserve">и гласности в их деятельности, государственного и общественного </w:t>
      </w:r>
      <w:proofErr w:type="gramStart"/>
      <w:r w:rsidR="008F5832" w:rsidRPr="0071624D">
        <w:rPr>
          <w:rFonts w:ascii="Palatino Linotype" w:hAnsi="Palatino Linotype"/>
        </w:rPr>
        <w:t>контроля за</w:t>
      </w:r>
      <w:proofErr w:type="gramEnd"/>
      <w:r w:rsidR="008F5832" w:rsidRPr="0071624D">
        <w:rPr>
          <w:rFonts w:ascii="Palatino Linotype" w:hAnsi="Palatino Linotype"/>
        </w:rPr>
        <w:t xml:space="preserve"> ними;</w:t>
      </w:r>
      <w:r w:rsidRPr="0071624D">
        <w:rPr>
          <w:rFonts w:ascii="Palatino Linotype" w:hAnsi="Palatino Linotype"/>
          <w:szCs w:val="20"/>
        </w:rPr>
        <w:t xml:space="preserve"> </w:t>
      </w:r>
      <w:r w:rsidR="0071624D">
        <w:rPr>
          <w:rFonts w:ascii="Palatino Linotype" w:hAnsi="Palatino Linotype"/>
          <w:b/>
          <w:szCs w:val="20"/>
        </w:rPr>
        <w:t>(ЗРТ от 26.12.11 г., № 772)</w:t>
      </w:r>
    </w:p>
    <w:p w:rsidR="008F5832" w:rsidRPr="0071624D" w:rsidRDefault="00296CDC">
      <w:pPr>
        <w:ind w:firstLine="709"/>
        <w:rPr>
          <w:rFonts w:ascii="Palatino Linotype" w:hAnsi="Palatino Linotype"/>
        </w:rPr>
      </w:pPr>
      <w:r w:rsidRPr="0071624D">
        <w:rPr>
          <w:rFonts w:ascii="Palatino Linotype" w:hAnsi="Palatino Linotype"/>
        </w:rPr>
        <w:t>–</w:t>
      </w:r>
      <w:r w:rsidR="008F5832" w:rsidRPr="0071624D">
        <w:rPr>
          <w:rFonts w:ascii="Palatino Linotype" w:hAnsi="Palatino Linotype"/>
        </w:rPr>
        <w:t xml:space="preserve"> совершенствования структуры государственного аппарата и  процедуры  решения вопросов,  за</w:t>
      </w:r>
      <w:r w:rsidR="00011853">
        <w:rPr>
          <w:rFonts w:ascii="Palatino Linotype" w:hAnsi="Palatino Linotype"/>
        </w:rPr>
        <w:softHyphen/>
      </w:r>
      <w:r w:rsidR="008F5832" w:rsidRPr="0071624D">
        <w:rPr>
          <w:rFonts w:ascii="Palatino Linotype" w:hAnsi="Palatino Linotype"/>
        </w:rPr>
        <w:t>трагива</w:t>
      </w:r>
      <w:r w:rsidR="008F5832" w:rsidRPr="0071624D">
        <w:rPr>
          <w:rFonts w:ascii="Palatino Linotype" w:hAnsi="Palatino Linotype"/>
        </w:rPr>
        <w:t>ю</w:t>
      </w:r>
      <w:r w:rsidR="008F5832" w:rsidRPr="0071624D">
        <w:rPr>
          <w:rFonts w:ascii="Palatino Linotype" w:hAnsi="Palatino Linotype"/>
        </w:rPr>
        <w:t>щих права и законные интересы физических и юридических лиц;</w:t>
      </w:r>
    </w:p>
    <w:p w:rsidR="008F5832" w:rsidRPr="0071624D" w:rsidRDefault="00296CDC">
      <w:pPr>
        <w:ind w:firstLine="709"/>
        <w:rPr>
          <w:rFonts w:ascii="Palatino Linotype" w:hAnsi="Palatino Linotype"/>
        </w:rPr>
      </w:pPr>
      <w:r w:rsidRPr="0071624D">
        <w:rPr>
          <w:rFonts w:ascii="Palatino Linotype" w:hAnsi="Palatino Linotype"/>
        </w:rPr>
        <w:t>–</w:t>
      </w:r>
      <w:r w:rsidR="008F5832" w:rsidRPr="0071624D">
        <w:rPr>
          <w:rFonts w:ascii="Palatino Linotype" w:hAnsi="Palatino Linotype"/>
        </w:rPr>
        <w:t xml:space="preserve"> признания допустимости ограничения прав и свобод лиц, уполномоченных на выполнение госу</w:t>
      </w:r>
      <w:r w:rsidR="00011853">
        <w:rPr>
          <w:rFonts w:ascii="Palatino Linotype" w:hAnsi="Palatino Linotype"/>
        </w:rPr>
        <w:softHyphen/>
      </w:r>
      <w:r w:rsidR="008F5832" w:rsidRPr="0071624D">
        <w:rPr>
          <w:rFonts w:ascii="Palatino Linotype" w:hAnsi="Palatino Linotype"/>
        </w:rPr>
        <w:t>дарственных функций,  а также приравненных  к ним  лиц в соответствии со статьей 14 Конституции Ре</w:t>
      </w:r>
      <w:r w:rsidR="008F5832" w:rsidRPr="0071624D">
        <w:rPr>
          <w:rFonts w:ascii="Palatino Linotype" w:hAnsi="Palatino Linotype"/>
        </w:rPr>
        <w:t>с</w:t>
      </w:r>
      <w:r w:rsidR="00011853">
        <w:rPr>
          <w:rFonts w:ascii="Palatino Linotype" w:hAnsi="Palatino Linotype"/>
        </w:rPr>
        <w:softHyphen/>
      </w:r>
      <w:r w:rsidR="008F5832" w:rsidRPr="0071624D">
        <w:rPr>
          <w:rFonts w:ascii="Palatino Linotype" w:hAnsi="Palatino Linotype"/>
        </w:rPr>
        <w:t>публики Таджикистан;</w:t>
      </w:r>
    </w:p>
    <w:p w:rsidR="00296CDC" w:rsidRPr="0071624D" w:rsidRDefault="00296CDC" w:rsidP="00296CDC">
      <w:pPr>
        <w:ind w:firstLine="709"/>
        <w:rPr>
          <w:rFonts w:ascii="Palatino Linotype" w:hAnsi="Palatino Linotype"/>
          <w:szCs w:val="20"/>
        </w:rPr>
      </w:pPr>
      <w:r w:rsidRPr="0071624D">
        <w:rPr>
          <w:rFonts w:ascii="Palatino Linotype" w:hAnsi="Palatino Linotype"/>
          <w:szCs w:val="20"/>
        </w:rPr>
        <w:t xml:space="preserve">– неотвратимости ответственности за совершение правонарушений, связанных с коррупцией; </w:t>
      </w:r>
      <w:r w:rsidR="0071624D">
        <w:rPr>
          <w:rFonts w:ascii="Palatino Linotype" w:hAnsi="Palatino Linotype"/>
          <w:b/>
          <w:szCs w:val="20"/>
        </w:rPr>
        <w:t>(ЗРТ от 26.12.11 г., № 772)</w:t>
      </w:r>
    </w:p>
    <w:p w:rsidR="00296CDC" w:rsidRPr="0071624D" w:rsidRDefault="00296CDC" w:rsidP="00296CDC">
      <w:pPr>
        <w:ind w:firstLine="709"/>
        <w:rPr>
          <w:rFonts w:ascii="Palatino Linotype" w:hAnsi="Palatino Linotype"/>
          <w:szCs w:val="20"/>
        </w:rPr>
      </w:pPr>
      <w:r w:rsidRPr="0071624D">
        <w:rPr>
          <w:rFonts w:ascii="Palatino Linotype" w:hAnsi="Palatino Linotype"/>
          <w:szCs w:val="20"/>
        </w:rPr>
        <w:t>– запрещения выполнения государственных функций в случае конфликта личных и государственных интер</w:t>
      </w:r>
      <w:r w:rsidRPr="0071624D">
        <w:rPr>
          <w:rFonts w:ascii="Palatino Linotype" w:hAnsi="Palatino Linotype"/>
          <w:szCs w:val="20"/>
        </w:rPr>
        <w:t>е</w:t>
      </w:r>
      <w:r w:rsidRPr="0071624D">
        <w:rPr>
          <w:rFonts w:ascii="Palatino Linotype" w:hAnsi="Palatino Linotype"/>
          <w:szCs w:val="20"/>
        </w:rPr>
        <w:t xml:space="preserve">сов; </w:t>
      </w:r>
      <w:r w:rsidR="0071624D">
        <w:rPr>
          <w:rFonts w:ascii="Palatino Linotype" w:hAnsi="Palatino Linotype"/>
          <w:b/>
          <w:szCs w:val="20"/>
        </w:rPr>
        <w:t>(ЗРТ от 26.12.11 г., № 772)</w:t>
      </w:r>
    </w:p>
    <w:p w:rsidR="00296CDC" w:rsidRPr="0071624D" w:rsidRDefault="00296CDC" w:rsidP="00296CDC">
      <w:pPr>
        <w:ind w:firstLine="709"/>
        <w:rPr>
          <w:rFonts w:ascii="Palatino Linotype" w:hAnsi="Palatino Linotype"/>
          <w:szCs w:val="20"/>
        </w:rPr>
      </w:pPr>
      <w:r w:rsidRPr="0071624D">
        <w:rPr>
          <w:rFonts w:ascii="Palatino Linotype" w:hAnsi="Palatino Linotype"/>
          <w:szCs w:val="20"/>
        </w:rPr>
        <w:t xml:space="preserve">– недопущения семейственности, местничества и покровительства, как проявления коррупционных деяний; </w:t>
      </w:r>
      <w:r w:rsidR="0071624D">
        <w:rPr>
          <w:rFonts w:ascii="Palatino Linotype" w:hAnsi="Palatino Linotype"/>
          <w:b/>
          <w:szCs w:val="20"/>
        </w:rPr>
        <w:t>(ЗРТ от 26.12.11 г., № 772)</w:t>
      </w:r>
    </w:p>
    <w:p w:rsidR="008F5832" w:rsidRPr="0071624D" w:rsidRDefault="00296CDC">
      <w:pPr>
        <w:ind w:firstLine="709"/>
        <w:rPr>
          <w:rFonts w:ascii="Palatino Linotype" w:hAnsi="Palatino Linotype"/>
        </w:rPr>
      </w:pPr>
      <w:r w:rsidRPr="0071624D">
        <w:rPr>
          <w:rFonts w:ascii="Palatino Linotype" w:hAnsi="Palatino Linotype"/>
        </w:rPr>
        <w:t>–</w:t>
      </w:r>
      <w:r w:rsidR="008F5832" w:rsidRPr="0071624D">
        <w:rPr>
          <w:rFonts w:ascii="Palatino Linotype" w:hAnsi="Palatino Linotype"/>
        </w:rPr>
        <w:t xml:space="preserve"> восстановления прав и законных интересов физических и юридических лиц,  предупреждения и ликвидации вредных последствий правонарушений, связанных с коррупцией;</w:t>
      </w:r>
    </w:p>
    <w:p w:rsidR="008F5832" w:rsidRPr="0071624D" w:rsidRDefault="00296CDC">
      <w:pPr>
        <w:ind w:firstLine="709"/>
        <w:rPr>
          <w:rFonts w:ascii="Palatino Linotype" w:hAnsi="Palatino Linotype"/>
        </w:rPr>
      </w:pPr>
      <w:r w:rsidRPr="0071624D">
        <w:rPr>
          <w:rFonts w:ascii="Palatino Linotype" w:hAnsi="Palatino Linotype"/>
        </w:rPr>
        <w:t>–</w:t>
      </w:r>
      <w:r w:rsidR="008F5832" w:rsidRPr="0071624D">
        <w:rPr>
          <w:rFonts w:ascii="Palatino Linotype" w:hAnsi="Palatino Linotype"/>
        </w:rPr>
        <w:t xml:space="preserve"> защиты государством прав и законных интересов лиц, уполномоченных на выполнение государс</w:t>
      </w:r>
      <w:r w:rsidR="008F5832" w:rsidRPr="0071624D">
        <w:rPr>
          <w:rFonts w:ascii="Palatino Linotype" w:hAnsi="Palatino Linotype"/>
        </w:rPr>
        <w:t>т</w:t>
      </w:r>
      <w:r w:rsidR="00011853">
        <w:rPr>
          <w:rFonts w:ascii="Palatino Linotype" w:hAnsi="Palatino Linotype"/>
        </w:rPr>
        <w:softHyphen/>
      </w:r>
      <w:r w:rsidR="008F5832" w:rsidRPr="0071624D">
        <w:rPr>
          <w:rFonts w:ascii="Palatino Linotype" w:hAnsi="Palatino Linotype"/>
        </w:rPr>
        <w:t>венных функций, или приравненных к ним лиц, установления  заработной платы и льгот,  обеспечивающих им и их семьям достойный уровень жизни;</w:t>
      </w:r>
    </w:p>
    <w:p w:rsidR="008F5832" w:rsidRPr="0071624D" w:rsidRDefault="00296CDC">
      <w:pPr>
        <w:ind w:firstLine="709"/>
        <w:rPr>
          <w:rFonts w:ascii="Palatino Linotype" w:hAnsi="Palatino Linotype"/>
        </w:rPr>
      </w:pPr>
      <w:r w:rsidRPr="0071624D">
        <w:rPr>
          <w:rFonts w:ascii="Palatino Linotype" w:hAnsi="Palatino Linotype"/>
        </w:rPr>
        <w:t>–</w:t>
      </w:r>
      <w:r w:rsidR="008F5832" w:rsidRPr="0071624D">
        <w:rPr>
          <w:rFonts w:ascii="Palatino Linotype" w:hAnsi="Palatino Linotype"/>
        </w:rPr>
        <w:t xml:space="preserve"> запрещения делегирования полномочий по государственному регулированию и </w:t>
      </w:r>
      <w:proofErr w:type="gramStart"/>
      <w:r w:rsidR="008F5832" w:rsidRPr="0071624D">
        <w:rPr>
          <w:rFonts w:ascii="Palatino Linotype" w:hAnsi="Palatino Linotype"/>
        </w:rPr>
        <w:t>контролю за</w:t>
      </w:r>
      <w:proofErr w:type="gramEnd"/>
      <w:r w:rsidR="008F5832" w:rsidRPr="0071624D">
        <w:rPr>
          <w:rFonts w:ascii="Palatino Linotype" w:hAnsi="Palatino Linotype"/>
        </w:rPr>
        <w:t xml:space="preserve"> предпринимательской деятельностью  физическим  и юридическим лицам, осуществляющим такую де</w:t>
      </w:r>
      <w:r w:rsidR="008F5832" w:rsidRPr="0071624D">
        <w:rPr>
          <w:rFonts w:ascii="Palatino Linotype" w:hAnsi="Palatino Linotype"/>
        </w:rPr>
        <w:t>я</w:t>
      </w:r>
      <w:r w:rsidR="00011853">
        <w:rPr>
          <w:rFonts w:ascii="Palatino Linotype" w:hAnsi="Palatino Linotype"/>
        </w:rPr>
        <w:softHyphen/>
      </w:r>
      <w:r w:rsidR="008F5832" w:rsidRPr="0071624D">
        <w:rPr>
          <w:rFonts w:ascii="Palatino Linotype" w:hAnsi="Palatino Linotype"/>
        </w:rPr>
        <w:t>тельность;</w:t>
      </w:r>
    </w:p>
    <w:p w:rsidR="00296CDC" w:rsidRPr="0071624D" w:rsidRDefault="00296CDC" w:rsidP="00296CDC">
      <w:pPr>
        <w:ind w:firstLine="709"/>
        <w:rPr>
          <w:rFonts w:ascii="Palatino Linotype" w:hAnsi="Palatino Linotype"/>
          <w:szCs w:val="20"/>
        </w:rPr>
      </w:pPr>
      <w:r w:rsidRPr="0071624D">
        <w:rPr>
          <w:rFonts w:ascii="Palatino Linotype" w:hAnsi="Palatino Linotype"/>
        </w:rPr>
        <w:t>–</w:t>
      </w:r>
      <w:r w:rsidR="008F5832" w:rsidRPr="0071624D">
        <w:rPr>
          <w:rFonts w:ascii="Palatino Linotype" w:hAnsi="Palatino Linotype"/>
        </w:rPr>
        <w:t xml:space="preserve"> проведения оперативно-розыскной деятельности в целях предупреждения,  выявления,  раскры</w:t>
      </w:r>
      <w:r w:rsidR="00011853">
        <w:rPr>
          <w:rFonts w:ascii="Palatino Linotype" w:hAnsi="Palatino Linotype"/>
        </w:rPr>
        <w:softHyphen/>
      </w:r>
      <w:r w:rsidR="008F5832" w:rsidRPr="0071624D">
        <w:rPr>
          <w:rFonts w:ascii="Palatino Linotype" w:hAnsi="Palatino Linotype"/>
        </w:rPr>
        <w:t>тия и прес</w:t>
      </w:r>
      <w:r w:rsidR="008F5832" w:rsidRPr="0071624D">
        <w:rPr>
          <w:rFonts w:ascii="Palatino Linotype" w:hAnsi="Palatino Linotype"/>
        </w:rPr>
        <w:t>е</w:t>
      </w:r>
      <w:r w:rsidR="008F5832" w:rsidRPr="0071624D">
        <w:rPr>
          <w:rFonts w:ascii="Palatino Linotype" w:hAnsi="Palatino Linotype"/>
        </w:rPr>
        <w:t xml:space="preserve">чения преступлений коррупционного характера, </w:t>
      </w:r>
      <w:r w:rsidRPr="0071624D">
        <w:rPr>
          <w:rFonts w:ascii="Palatino Linotype" w:hAnsi="Palatino Linotype"/>
          <w:i/>
          <w:szCs w:val="20"/>
        </w:rPr>
        <w:t xml:space="preserve">выявления и определения лиц, подготавливающих, подготовивших, совершающих или совершивших их, </w:t>
      </w:r>
      <w:r w:rsidR="008F5832" w:rsidRPr="0071624D">
        <w:rPr>
          <w:rFonts w:ascii="Palatino Linotype" w:hAnsi="Palatino Linotype"/>
        </w:rPr>
        <w:t>а также специальных мер финансового контроля;</w:t>
      </w:r>
      <w:r w:rsidRPr="0071624D">
        <w:rPr>
          <w:rFonts w:ascii="Palatino Linotype" w:hAnsi="Palatino Linotype"/>
          <w:szCs w:val="20"/>
        </w:rPr>
        <w:t xml:space="preserve"> </w:t>
      </w:r>
      <w:r w:rsidR="0071624D">
        <w:rPr>
          <w:rFonts w:ascii="Palatino Linotype" w:hAnsi="Palatino Linotype"/>
          <w:b/>
          <w:szCs w:val="20"/>
        </w:rPr>
        <w:t>(ЗРТ от 26.12.11 г., № 772)</w:t>
      </w:r>
    </w:p>
    <w:p w:rsidR="00296CDC" w:rsidRPr="0071624D" w:rsidRDefault="00296CDC" w:rsidP="00296CDC">
      <w:pPr>
        <w:ind w:firstLine="709"/>
        <w:rPr>
          <w:rFonts w:ascii="Palatino Linotype" w:hAnsi="Palatino Linotype"/>
          <w:szCs w:val="20"/>
        </w:rPr>
      </w:pPr>
      <w:r w:rsidRPr="0071624D">
        <w:rPr>
          <w:rFonts w:ascii="Palatino Linotype" w:hAnsi="Palatino Linotype"/>
          <w:szCs w:val="20"/>
        </w:rPr>
        <w:t>– обеспечения личной безопасности и правовых гарантий лиц, оказывающих содействие в борьбе с правон</w:t>
      </w:r>
      <w:r w:rsidRPr="0071624D">
        <w:rPr>
          <w:rFonts w:ascii="Palatino Linotype" w:hAnsi="Palatino Linotype"/>
          <w:szCs w:val="20"/>
        </w:rPr>
        <w:t>а</w:t>
      </w:r>
      <w:r w:rsidRPr="0071624D">
        <w:rPr>
          <w:rFonts w:ascii="Palatino Linotype" w:hAnsi="Palatino Linotype"/>
          <w:szCs w:val="20"/>
        </w:rPr>
        <w:t xml:space="preserve">рушениями, связанными с коррупцией; </w:t>
      </w:r>
      <w:r w:rsidR="0071624D">
        <w:rPr>
          <w:rFonts w:ascii="Palatino Linotype" w:hAnsi="Palatino Linotype"/>
          <w:b/>
          <w:szCs w:val="20"/>
        </w:rPr>
        <w:t>(ЗРТ от 26.12.11 г., № 772)</w:t>
      </w:r>
    </w:p>
    <w:p w:rsidR="00296CDC" w:rsidRPr="0071624D" w:rsidRDefault="00296CDC" w:rsidP="00296CDC">
      <w:pPr>
        <w:ind w:firstLine="709"/>
        <w:rPr>
          <w:rFonts w:ascii="Palatino Linotype" w:hAnsi="Palatino Linotype"/>
          <w:szCs w:val="20"/>
        </w:rPr>
      </w:pPr>
      <w:r w:rsidRPr="0071624D">
        <w:rPr>
          <w:rFonts w:ascii="Palatino Linotype" w:hAnsi="Palatino Linotype"/>
          <w:szCs w:val="20"/>
        </w:rPr>
        <w:t>– сотрудничества государства с институтами гражданского общества, международными организа</w:t>
      </w:r>
      <w:r w:rsidR="00011853">
        <w:rPr>
          <w:rFonts w:ascii="Palatino Linotype" w:hAnsi="Palatino Linotype"/>
          <w:szCs w:val="20"/>
        </w:rPr>
        <w:softHyphen/>
      </w:r>
      <w:r w:rsidRPr="0071624D">
        <w:rPr>
          <w:rFonts w:ascii="Palatino Linotype" w:hAnsi="Palatino Linotype"/>
          <w:szCs w:val="20"/>
        </w:rPr>
        <w:t>циями и ф</w:t>
      </w:r>
      <w:r w:rsidRPr="0071624D">
        <w:rPr>
          <w:rFonts w:ascii="Palatino Linotype" w:hAnsi="Palatino Linotype"/>
          <w:szCs w:val="20"/>
        </w:rPr>
        <w:t>и</w:t>
      </w:r>
      <w:r w:rsidRPr="0071624D">
        <w:rPr>
          <w:rFonts w:ascii="Palatino Linotype" w:hAnsi="Palatino Linotype"/>
          <w:szCs w:val="20"/>
        </w:rPr>
        <w:t xml:space="preserve">зическими лицами. </w:t>
      </w:r>
      <w:r w:rsidR="0071624D">
        <w:rPr>
          <w:rFonts w:ascii="Palatino Linotype" w:hAnsi="Palatino Linotype"/>
          <w:b/>
          <w:szCs w:val="20"/>
        </w:rPr>
        <w:t>(ЗРТ от 26.12.11 г., № 772)</w:t>
      </w:r>
    </w:p>
    <w:p w:rsidR="00296CDC" w:rsidRPr="0071624D" w:rsidRDefault="00296CDC">
      <w:pPr>
        <w:ind w:firstLine="709"/>
        <w:rPr>
          <w:rFonts w:ascii="Palatino Linotype" w:hAnsi="Palatino Linotype"/>
        </w:rPr>
      </w:pPr>
    </w:p>
    <w:p w:rsidR="008F5832" w:rsidRPr="0071624D" w:rsidRDefault="008F5832">
      <w:pPr>
        <w:pStyle w:val="5"/>
        <w:rPr>
          <w:rFonts w:ascii="Palatino Linotype" w:hAnsi="Palatino Linotype"/>
        </w:rPr>
      </w:pPr>
      <w:r w:rsidRPr="0071624D">
        <w:rPr>
          <w:rFonts w:ascii="Palatino Linotype" w:hAnsi="Palatino Linotype"/>
        </w:rPr>
        <w:t>Статья 5. Органы по борьбе с коррупцией</w:t>
      </w:r>
    </w:p>
    <w:p w:rsidR="008F5832" w:rsidRPr="0071624D" w:rsidRDefault="008F5832">
      <w:pPr>
        <w:ind w:firstLine="709"/>
        <w:rPr>
          <w:rFonts w:ascii="Palatino Linotype" w:hAnsi="Palatino Linotype"/>
        </w:rPr>
      </w:pPr>
    </w:p>
    <w:p w:rsidR="00797598" w:rsidRPr="0071624D" w:rsidRDefault="00797598" w:rsidP="007F12FB">
      <w:pPr>
        <w:ind w:firstLine="709"/>
        <w:rPr>
          <w:rFonts w:ascii="Palatino Linotype" w:hAnsi="Palatino Linotype"/>
          <w:szCs w:val="20"/>
        </w:rPr>
      </w:pPr>
      <w:r w:rsidRPr="0071624D">
        <w:rPr>
          <w:rFonts w:ascii="Palatino Linotype" w:hAnsi="Palatino Linotype"/>
          <w:szCs w:val="20"/>
        </w:rPr>
        <w:t>1. Борьбу с коррупцией в пределах своей компетенции осуществляют органы государственного ф</w:t>
      </w:r>
      <w:r w:rsidRPr="0071624D">
        <w:rPr>
          <w:rFonts w:ascii="Palatino Linotype" w:hAnsi="Palatino Linotype"/>
          <w:szCs w:val="20"/>
        </w:rPr>
        <w:t>и</w:t>
      </w:r>
      <w:r w:rsidR="00011853">
        <w:rPr>
          <w:rFonts w:ascii="Palatino Linotype" w:hAnsi="Palatino Linotype"/>
          <w:szCs w:val="20"/>
        </w:rPr>
        <w:softHyphen/>
      </w:r>
      <w:r w:rsidRPr="0071624D">
        <w:rPr>
          <w:rFonts w:ascii="Palatino Linotype" w:hAnsi="Palatino Linotype"/>
          <w:szCs w:val="20"/>
        </w:rPr>
        <w:t xml:space="preserve">нансового контроля и борьбы с коррупцией, прокуратуры, внутренних дел, национальной безопасности, военного управления, по </w:t>
      </w:r>
      <w:proofErr w:type="gramStart"/>
      <w:r w:rsidRPr="0071624D">
        <w:rPr>
          <w:rFonts w:ascii="Palatino Linotype" w:hAnsi="Palatino Linotype"/>
          <w:szCs w:val="20"/>
        </w:rPr>
        <w:t>контролю за</w:t>
      </w:r>
      <w:proofErr w:type="gramEnd"/>
      <w:r w:rsidRPr="0071624D">
        <w:rPr>
          <w:rFonts w:ascii="Palatino Linotype" w:hAnsi="Palatino Linotype"/>
          <w:szCs w:val="20"/>
        </w:rPr>
        <w:t xml:space="preserve"> наркотиками, налоговые и таможенные органы. </w:t>
      </w:r>
      <w:r w:rsidRPr="0071624D">
        <w:rPr>
          <w:rFonts w:ascii="Palatino Linotype" w:hAnsi="Palatino Linotype"/>
          <w:b/>
          <w:szCs w:val="20"/>
        </w:rPr>
        <w:t>(ЗРТ от 30.07.07 г.</w:t>
      </w:r>
      <w:r w:rsidR="007F12FB" w:rsidRPr="0071624D">
        <w:rPr>
          <w:rFonts w:ascii="Palatino Linotype" w:hAnsi="Palatino Linotype"/>
          <w:b/>
          <w:szCs w:val="20"/>
        </w:rPr>
        <w:t>, № 296</w:t>
      </w:r>
      <w:r w:rsidRPr="0071624D">
        <w:rPr>
          <w:rFonts w:ascii="Palatino Linotype" w:hAnsi="Palatino Linotype"/>
          <w:b/>
          <w:szCs w:val="20"/>
        </w:rPr>
        <w:t>)</w:t>
      </w:r>
    </w:p>
    <w:p w:rsidR="00797598" w:rsidRPr="0071624D" w:rsidRDefault="008F5832" w:rsidP="00797598">
      <w:pPr>
        <w:shd w:val="clear" w:color="auto" w:fill="FFFFFF"/>
        <w:autoSpaceDE w:val="0"/>
        <w:autoSpaceDN w:val="0"/>
        <w:adjustRightInd w:val="0"/>
        <w:ind w:firstLine="720"/>
        <w:rPr>
          <w:rFonts w:ascii="Palatino Linotype" w:hAnsi="Palatino Linotype"/>
          <w:szCs w:val="20"/>
        </w:rPr>
      </w:pPr>
      <w:r w:rsidRPr="0071624D">
        <w:rPr>
          <w:rFonts w:ascii="Palatino Linotype" w:hAnsi="Palatino Linotype"/>
        </w:rPr>
        <w:t>2. Координация деятельности органов, осуществляющих борьбу с коррупцией, ведение аналитич</w:t>
      </w:r>
      <w:r w:rsidRPr="0071624D">
        <w:rPr>
          <w:rFonts w:ascii="Palatino Linotype" w:hAnsi="Palatino Linotype"/>
        </w:rPr>
        <w:t>е</w:t>
      </w:r>
      <w:r w:rsidR="00011853">
        <w:rPr>
          <w:rFonts w:ascii="Palatino Linotype" w:hAnsi="Palatino Linotype"/>
        </w:rPr>
        <w:softHyphen/>
      </w:r>
      <w:r w:rsidRPr="0071624D">
        <w:rPr>
          <w:rFonts w:ascii="Palatino Linotype" w:hAnsi="Palatino Linotype"/>
        </w:rPr>
        <w:t>ской работы</w:t>
      </w:r>
      <w:r w:rsidR="00797598" w:rsidRPr="0071624D">
        <w:rPr>
          <w:rFonts w:ascii="Palatino Linotype" w:hAnsi="Palatino Linotype"/>
        </w:rPr>
        <w:t xml:space="preserve"> </w:t>
      </w:r>
      <w:r w:rsidR="00797598" w:rsidRPr="0071624D">
        <w:rPr>
          <w:rFonts w:ascii="Palatino Linotype" w:hAnsi="Palatino Linotype"/>
          <w:szCs w:val="20"/>
        </w:rPr>
        <w:t xml:space="preserve">возлагаются </w:t>
      </w:r>
      <w:r w:rsidR="00797598" w:rsidRPr="0071624D">
        <w:rPr>
          <w:rFonts w:ascii="Palatino Linotype" w:hAnsi="Palatino Linotype"/>
          <w:i/>
          <w:szCs w:val="20"/>
        </w:rPr>
        <w:t>на органы государственного финансового контроля и борьбы с коррупцией,</w:t>
      </w:r>
      <w:r w:rsidRPr="0071624D">
        <w:rPr>
          <w:rFonts w:ascii="Palatino Linotype" w:hAnsi="Palatino Linotype"/>
        </w:rPr>
        <w:t xml:space="preserve"> статистиче</w:t>
      </w:r>
      <w:r w:rsidR="00011853">
        <w:rPr>
          <w:rFonts w:ascii="Palatino Linotype" w:hAnsi="Palatino Linotype"/>
        </w:rPr>
        <w:softHyphen/>
      </w:r>
      <w:r w:rsidRPr="0071624D">
        <w:rPr>
          <w:rFonts w:ascii="Palatino Linotype" w:hAnsi="Palatino Linotype"/>
        </w:rPr>
        <w:t>ского монитори</w:t>
      </w:r>
      <w:r w:rsidRPr="0071624D">
        <w:rPr>
          <w:rFonts w:ascii="Palatino Linotype" w:hAnsi="Palatino Linotype"/>
        </w:rPr>
        <w:t>н</w:t>
      </w:r>
      <w:r w:rsidRPr="0071624D">
        <w:rPr>
          <w:rFonts w:ascii="Palatino Linotype" w:hAnsi="Palatino Linotype"/>
        </w:rPr>
        <w:t>га по борьбе с коррупцией возлагается на органы прокуратуры.</w:t>
      </w:r>
      <w:r w:rsidR="00797598" w:rsidRPr="0071624D">
        <w:rPr>
          <w:rFonts w:ascii="Palatino Linotype" w:hAnsi="Palatino Linotype"/>
          <w:szCs w:val="20"/>
        </w:rPr>
        <w:t xml:space="preserve"> </w:t>
      </w:r>
      <w:r w:rsidR="0071624D">
        <w:rPr>
          <w:rFonts w:ascii="Palatino Linotype" w:hAnsi="Palatino Linotype"/>
          <w:b/>
          <w:szCs w:val="20"/>
        </w:rPr>
        <w:t>(ЗРТ от 30.07.07 г., № 296)</w:t>
      </w:r>
    </w:p>
    <w:p w:rsidR="007F12FB" w:rsidRPr="0071624D" w:rsidRDefault="008F5832" w:rsidP="007F12FB">
      <w:pPr>
        <w:ind w:firstLine="709"/>
        <w:rPr>
          <w:rFonts w:ascii="Palatino Linotype" w:hAnsi="Palatino Linotype"/>
          <w:szCs w:val="20"/>
        </w:rPr>
      </w:pPr>
      <w:r w:rsidRPr="0071624D">
        <w:rPr>
          <w:rFonts w:ascii="Palatino Linotype" w:hAnsi="Palatino Linotype"/>
        </w:rPr>
        <w:t>3. Исполнение требований статей 7, 8, 9, 10, 16 и применение дисциплинарных мер, установленных статьей 11 настоящего Закона, обеспечивают в пределах своих полномочий руководители всех органов г</w:t>
      </w:r>
      <w:r w:rsidRPr="0071624D">
        <w:rPr>
          <w:rFonts w:ascii="Palatino Linotype" w:hAnsi="Palatino Linotype"/>
        </w:rPr>
        <w:t>о</w:t>
      </w:r>
      <w:r w:rsidR="00011853">
        <w:rPr>
          <w:rFonts w:ascii="Palatino Linotype" w:hAnsi="Palatino Linotype"/>
        </w:rPr>
        <w:softHyphen/>
      </w:r>
      <w:r w:rsidRPr="0071624D">
        <w:rPr>
          <w:rFonts w:ascii="Palatino Linotype" w:hAnsi="Palatino Linotype"/>
        </w:rPr>
        <w:t xml:space="preserve">сударственной власти, органов </w:t>
      </w:r>
      <w:r w:rsidR="007F12FB" w:rsidRPr="0071624D">
        <w:rPr>
          <w:rFonts w:ascii="Palatino Linotype" w:hAnsi="Palatino Linotype"/>
          <w:i/>
          <w:szCs w:val="20"/>
        </w:rPr>
        <w:t>самоуправления поселков и сел</w:t>
      </w:r>
      <w:r w:rsidRPr="0071624D">
        <w:rPr>
          <w:rFonts w:ascii="Palatino Linotype" w:hAnsi="Palatino Linotype"/>
        </w:rPr>
        <w:t>, государственные организации и в случаях,  предусмотренных настоящим Законом,  руководители негосударственных организаций.</w:t>
      </w:r>
      <w:r w:rsidR="007F12FB" w:rsidRPr="0071624D">
        <w:rPr>
          <w:rFonts w:ascii="Palatino Linotype" w:hAnsi="Palatino Linotype"/>
          <w:szCs w:val="20"/>
        </w:rPr>
        <w:t xml:space="preserve"> </w:t>
      </w:r>
      <w:r w:rsidR="0071624D">
        <w:rPr>
          <w:rFonts w:ascii="Palatino Linotype" w:hAnsi="Palatino Linotype"/>
          <w:b/>
          <w:szCs w:val="20"/>
        </w:rPr>
        <w:t>(ЗРТ от 26.12.11 г., № 772)</w:t>
      </w:r>
    </w:p>
    <w:p w:rsidR="008F5832" w:rsidRPr="0071624D" w:rsidRDefault="008F5832">
      <w:pPr>
        <w:ind w:firstLine="709"/>
        <w:rPr>
          <w:rFonts w:ascii="Palatino Linotype" w:hAnsi="Palatino Linotype"/>
        </w:rPr>
      </w:pPr>
      <w:r w:rsidRPr="0071624D">
        <w:rPr>
          <w:rFonts w:ascii="Palatino Linotype" w:hAnsi="Palatino Linotype"/>
        </w:rPr>
        <w:t>4. Борьба с коррупцией осуществляется при широком участии населения, общественных организ</w:t>
      </w:r>
      <w:r w:rsidRPr="0071624D">
        <w:rPr>
          <w:rFonts w:ascii="Palatino Linotype" w:hAnsi="Palatino Linotype"/>
        </w:rPr>
        <w:t>а</w:t>
      </w:r>
      <w:r w:rsidR="00011853">
        <w:rPr>
          <w:rFonts w:ascii="Palatino Linotype" w:hAnsi="Palatino Linotype"/>
        </w:rPr>
        <w:softHyphen/>
      </w:r>
      <w:r w:rsidRPr="0071624D">
        <w:rPr>
          <w:rFonts w:ascii="Palatino Linotype" w:hAnsi="Palatino Linotype"/>
        </w:rPr>
        <w:t>ции и средств массовой информации.</w:t>
      </w:r>
    </w:p>
    <w:p w:rsidR="008F5832" w:rsidRPr="0071624D" w:rsidRDefault="008F5832">
      <w:pPr>
        <w:ind w:firstLine="709"/>
        <w:rPr>
          <w:rFonts w:ascii="Palatino Linotype" w:hAnsi="Palatino Linotype"/>
        </w:rPr>
      </w:pPr>
    </w:p>
    <w:p w:rsidR="00D67958" w:rsidRPr="0073347E" w:rsidRDefault="00D67958" w:rsidP="00D67958">
      <w:pPr>
        <w:ind w:firstLine="709"/>
        <w:rPr>
          <w:rFonts w:ascii="Palatino Linotype" w:hAnsi="Palatino Linotype"/>
          <w:b/>
          <w:i/>
        </w:rPr>
      </w:pPr>
      <w:r w:rsidRPr="0073347E">
        <w:rPr>
          <w:rFonts w:ascii="Palatino Linotype" w:hAnsi="Palatino Linotype"/>
          <w:b/>
          <w:i/>
        </w:rPr>
        <w:t>Статья 5</w:t>
      </w:r>
      <w:r w:rsidRPr="0073347E">
        <w:rPr>
          <w:rFonts w:ascii="Palatino Linotype" w:hAnsi="Palatino Linotype"/>
          <w:b/>
          <w:i/>
          <w:vertAlign w:val="superscript"/>
        </w:rPr>
        <w:t>1</w:t>
      </w:r>
      <w:r w:rsidRPr="0073347E">
        <w:rPr>
          <w:rFonts w:ascii="Palatino Linotype" w:hAnsi="Palatino Linotype"/>
          <w:b/>
          <w:i/>
        </w:rPr>
        <w:t>. Субъекты противодействия коррупции</w:t>
      </w:r>
    </w:p>
    <w:p w:rsidR="00D67958" w:rsidRPr="0073347E" w:rsidRDefault="00D67958" w:rsidP="00D67958">
      <w:pPr>
        <w:ind w:firstLine="709"/>
        <w:rPr>
          <w:rFonts w:ascii="Palatino Linotype" w:hAnsi="Palatino Linotype"/>
          <w:i/>
        </w:rPr>
      </w:pPr>
    </w:p>
    <w:p w:rsidR="00D67958" w:rsidRPr="0073347E" w:rsidRDefault="00D67958" w:rsidP="00D67958">
      <w:pPr>
        <w:ind w:firstLine="709"/>
        <w:rPr>
          <w:rFonts w:ascii="Palatino Linotype" w:hAnsi="Palatino Linotype"/>
          <w:i/>
        </w:rPr>
      </w:pPr>
      <w:r w:rsidRPr="0073347E">
        <w:rPr>
          <w:rFonts w:ascii="Palatino Linotype" w:hAnsi="Palatino Linotype"/>
          <w:i/>
        </w:rPr>
        <w:t>1. Министерства, государственные комитеты, иные государственные органы, местные исполнитель</w:t>
      </w:r>
      <w:r w:rsidR="00011853" w:rsidRPr="0073347E">
        <w:rPr>
          <w:rFonts w:ascii="Palatino Linotype" w:hAnsi="Palatino Linotype"/>
          <w:i/>
        </w:rPr>
        <w:softHyphen/>
      </w:r>
      <w:r w:rsidRPr="0073347E">
        <w:rPr>
          <w:rFonts w:ascii="Palatino Linotype" w:hAnsi="Palatino Linotype"/>
          <w:i/>
        </w:rPr>
        <w:t>ные органы государственной власти, органы самоуправления поселков и сёл, государственные хозяйству</w:t>
      </w:r>
      <w:r w:rsidRPr="0073347E">
        <w:rPr>
          <w:rFonts w:ascii="Palatino Linotype" w:hAnsi="Palatino Linotype"/>
          <w:i/>
        </w:rPr>
        <w:t>ю</w:t>
      </w:r>
      <w:r w:rsidR="00011853" w:rsidRPr="0073347E">
        <w:rPr>
          <w:rFonts w:ascii="Palatino Linotype" w:hAnsi="Palatino Linotype"/>
          <w:i/>
        </w:rPr>
        <w:softHyphen/>
      </w:r>
      <w:r w:rsidRPr="0073347E">
        <w:rPr>
          <w:rFonts w:ascii="Palatino Linotype" w:hAnsi="Palatino Linotype"/>
          <w:i/>
        </w:rPr>
        <w:t xml:space="preserve">щие субъекты, а также хозяйствующие субъекты, доля </w:t>
      </w:r>
      <w:proofErr w:type="gramStart"/>
      <w:r w:rsidRPr="0073347E">
        <w:rPr>
          <w:rFonts w:ascii="Palatino Linotype" w:hAnsi="Palatino Linotype"/>
          <w:i/>
        </w:rPr>
        <w:t>государства</w:t>
      </w:r>
      <w:proofErr w:type="gramEnd"/>
      <w:r w:rsidRPr="0073347E">
        <w:rPr>
          <w:rFonts w:ascii="Palatino Linotype" w:hAnsi="Palatino Linotype"/>
          <w:i/>
        </w:rPr>
        <w:t xml:space="preserve"> в имуществе которых составляет не ме</w:t>
      </w:r>
      <w:r w:rsidR="00011853" w:rsidRPr="0073347E">
        <w:rPr>
          <w:rFonts w:ascii="Palatino Linotype" w:hAnsi="Palatino Linotype"/>
          <w:i/>
        </w:rPr>
        <w:softHyphen/>
      </w:r>
      <w:r w:rsidRPr="0073347E">
        <w:rPr>
          <w:rFonts w:ascii="Palatino Linotype" w:hAnsi="Palatino Linotype"/>
          <w:i/>
        </w:rPr>
        <w:t>нее половины, неко</w:t>
      </w:r>
      <w:r w:rsidRPr="0073347E">
        <w:rPr>
          <w:rFonts w:ascii="Palatino Linotype" w:hAnsi="Palatino Linotype"/>
          <w:i/>
        </w:rPr>
        <w:t>м</w:t>
      </w:r>
      <w:r w:rsidRPr="0073347E">
        <w:rPr>
          <w:rFonts w:ascii="Palatino Linotype" w:hAnsi="Palatino Linotype"/>
          <w:i/>
        </w:rPr>
        <w:t>мерческие организации, в том числе общественные объединения, политические пар</w:t>
      </w:r>
      <w:r w:rsidR="00011853" w:rsidRPr="0073347E">
        <w:rPr>
          <w:rFonts w:ascii="Palatino Linotype" w:hAnsi="Palatino Linotype"/>
          <w:i/>
        </w:rPr>
        <w:softHyphen/>
      </w:r>
      <w:r w:rsidRPr="0073347E">
        <w:rPr>
          <w:rFonts w:ascii="Palatino Linotype" w:hAnsi="Palatino Linotype"/>
          <w:i/>
        </w:rPr>
        <w:t>тии, международные организ</w:t>
      </w:r>
      <w:r w:rsidRPr="0073347E">
        <w:rPr>
          <w:rFonts w:ascii="Palatino Linotype" w:hAnsi="Palatino Linotype"/>
          <w:i/>
        </w:rPr>
        <w:t>а</w:t>
      </w:r>
      <w:r w:rsidRPr="0073347E">
        <w:rPr>
          <w:rFonts w:ascii="Palatino Linotype" w:hAnsi="Palatino Linotype"/>
          <w:i/>
        </w:rPr>
        <w:t>ции, осуществляющие деятельность на территории Республики Таджики</w:t>
      </w:r>
      <w:r w:rsidR="00011853" w:rsidRPr="0073347E">
        <w:rPr>
          <w:rFonts w:ascii="Palatino Linotype" w:hAnsi="Palatino Linotype"/>
          <w:i/>
        </w:rPr>
        <w:softHyphen/>
      </w:r>
      <w:r w:rsidRPr="0073347E">
        <w:rPr>
          <w:rFonts w:ascii="Palatino Linotype" w:hAnsi="Palatino Linotype"/>
          <w:i/>
        </w:rPr>
        <w:t>стан, являются субъектами против</w:t>
      </w:r>
      <w:r w:rsidRPr="0073347E">
        <w:rPr>
          <w:rFonts w:ascii="Palatino Linotype" w:hAnsi="Palatino Linotype"/>
          <w:i/>
        </w:rPr>
        <w:t>о</w:t>
      </w:r>
      <w:r w:rsidRPr="0073347E">
        <w:rPr>
          <w:rFonts w:ascii="Palatino Linotype" w:hAnsi="Palatino Linotype"/>
          <w:i/>
        </w:rPr>
        <w:t>действия корру</w:t>
      </w:r>
      <w:r w:rsidRPr="0073347E">
        <w:rPr>
          <w:rFonts w:ascii="Palatino Linotype" w:hAnsi="Palatino Linotype"/>
          <w:i/>
        </w:rPr>
        <w:t>п</w:t>
      </w:r>
      <w:r w:rsidRPr="0073347E">
        <w:rPr>
          <w:rFonts w:ascii="Palatino Linotype" w:hAnsi="Palatino Linotype"/>
          <w:i/>
        </w:rPr>
        <w:t>ции.</w:t>
      </w:r>
    </w:p>
    <w:p w:rsidR="00D67958" w:rsidRPr="0073347E" w:rsidRDefault="00D67958" w:rsidP="00D67958">
      <w:pPr>
        <w:ind w:firstLine="709"/>
        <w:rPr>
          <w:rFonts w:ascii="Palatino Linotype" w:hAnsi="Palatino Linotype"/>
          <w:i/>
        </w:rPr>
      </w:pPr>
      <w:r w:rsidRPr="0073347E">
        <w:rPr>
          <w:rFonts w:ascii="Palatino Linotype" w:hAnsi="Palatino Linotype"/>
          <w:i/>
        </w:rPr>
        <w:t>2. За выполнение задач противодействия коррупции ответственны руководители субъектов проти</w:t>
      </w:r>
      <w:r w:rsidR="00011853" w:rsidRPr="0073347E">
        <w:rPr>
          <w:rFonts w:ascii="Palatino Linotype" w:hAnsi="Palatino Linotype"/>
          <w:i/>
        </w:rPr>
        <w:softHyphen/>
      </w:r>
      <w:r w:rsidRPr="0073347E">
        <w:rPr>
          <w:rFonts w:ascii="Palatino Linotype" w:hAnsi="Palatino Linotype"/>
          <w:i/>
        </w:rPr>
        <w:t>водействию корру</w:t>
      </w:r>
      <w:r w:rsidRPr="0073347E">
        <w:rPr>
          <w:rFonts w:ascii="Palatino Linotype" w:hAnsi="Palatino Linotype"/>
          <w:i/>
        </w:rPr>
        <w:t>п</w:t>
      </w:r>
      <w:r w:rsidRPr="0073347E">
        <w:rPr>
          <w:rFonts w:ascii="Palatino Linotype" w:hAnsi="Palatino Linotype"/>
          <w:i/>
        </w:rPr>
        <w:t>ции.</w:t>
      </w:r>
    </w:p>
    <w:p w:rsidR="00D67958" w:rsidRPr="0073347E" w:rsidRDefault="00D67958" w:rsidP="00D67958">
      <w:pPr>
        <w:ind w:firstLine="709"/>
        <w:rPr>
          <w:rFonts w:ascii="Palatino Linotype" w:hAnsi="Palatino Linotype"/>
          <w:i/>
        </w:rPr>
      </w:pPr>
      <w:r w:rsidRPr="0073347E">
        <w:rPr>
          <w:rFonts w:ascii="Palatino Linotype" w:hAnsi="Palatino Linotype"/>
          <w:i/>
        </w:rPr>
        <w:t>3. Требования, препятствия, ограничения и дополнительные обязательства, установленные настоя</w:t>
      </w:r>
      <w:r w:rsidR="00011853" w:rsidRPr="0073347E">
        <w:rPr>
          <w:rFonts w:ascii="Palatino Linotype" w:hAnsi="Palatino Linotype"/>
          <w:i/>
        </w:rPr>
        <w:softHyphen/>
      </w:r>
      <w:r w:rsidRPr="0073347E">
        <w:rPr>
          <w:rFonts w:ascii="Palatino Linotype" w:hAnsi="Palatino Linotype"/>
          <w:i/>
        </w:rPr>
        <w:t xml:space="preserve">щим Законом по предупреждению </w:t>
      </w:r>
      <w:proofErr w:type="spellStart"/>
      <w:r w:rsidRPr="0073347E">
        <w:rPr>
          <w:rFonts w:ascii="Palatino Linotype" w:hAnsi="Palatino Linotype"/>
          <w:i/>
        </w:rPr>
        <w:t>коррупциогенных</w:t>
      </w:r>
      <w:proofErr w:type="spellEnd"/>
      <w:r w:rsidRPr="0073347E">
        <w:rPr>
          <w:rFonts w:ascii="Palatino Linotype" w:hAnsi="Palatino Linotype"/>
          <w:i/>
        </w:rPr>
        <w:t xml:space="preserve"> факторов, применяются в отношении должностных лиц государс</w:t>
      </w:r>
      <w:r w:rsidRPr="0073347E">
        <w:rPr>
          <w:rFonts w:ascii="Palatino Linotype" w:hAnsi="Palatino Linotype"/>
          <w:i/>
        </w:rPr>
        <w:t>т</w:t>
      </w:r>
      <w:r w:rsidRPr="0073347E">
        <w:rPr>
          <w:rFonts w:ascii="Palatino Linotype" w:hAnsi="Palatino Linotype"/>
          <w:i/>
        </w:rPr>
        <w:t xml:space="preserve">венных хозяйствующих субъектов и хозяйствующих субъектов, доля </w:t>
      </w:r>
      <w:proofErr w:type="gramStart"/>
      <w:r w:rsidRPr="0073347E">
        <w:rPr>
          <w:rFonts w:ascii="Palatino Linotype" w:hAnsi="Palatino Linotype"/>
          <w:i/>
        </w:rPr>
        <w:t>государства</w:t>
      </w:r>
      <w:proofErr w:type="gramEnd"/>
      <w:r w:rsidRPr="0073347E">
        <w:rPr>
          <w:rFonts w:ascii="Palatino Linotype" w:hAnsi="Palatino Linotype"/>
          <w:i/>
        </w:rPr>
        <w:t xml:space="preserve"> в имуществе которых составл</w:t>
      </w:r>
      <w:r w:rsidRPr="0073347E">
        <w:rPr>
          <w:rFonts w:ascii="Palatino Linotype" w:hAnsi="Palatino Linotype"/>
          <w:i/>
        </w:rPr>
        <w:t>я</w:t>
      </w:r>
      <w:r w:rsidRPr="0073347E">
        <w:rPr>
          <w:rFonts w:ascii="Palatino Linotype" w:hAnsi="Palatino Linotype"/>
          <w:i/>
        </w:rPr>
        <w:t>ет не менее пол</w:t>
      </w:r>
      <w:r w:rsidRPr="0073347E">
        <w:rPr>
          <w:rFonts w:ascii="Palatino Linotype" w:hAnsi="Palatino Linotype"/>
          <w:i/>
        </w:rPr>
        <w:t>о</w:t>
      </w:r>
      <w:r w:rsidRPr="0073347E">
        <w:rPr>
          <w:rFonts w:ascii="Palatino Linotype" w:hAnsi="Palatino Linotype"/>
          <w:i/>
        </w:rPr>
        <w:t>вины.</w:t>
      </w:r>
    </w:p>
    <w:p w:rsidR="00D67958" w:rsidRPr="0071624D" w:rsidRDefault="0071624D" w:rsidP="00D67958">
      <w:pPr>
        <w:ind w:firstLine="709"/>
        <w:rPr>
          <w:rFonts w:ascii="Palatino Linotype" w:hAnsi="Palatino Linotype"/>
          <w:szCs w:val="20"/>
        </w:rPr>
      </w:pPr>
      <w:r>
        <w:rPr>
          <w:rFonts w:ascii="Palatino Linotype" w:hAnsi="Palatino Linotype"/>
          <w:b/>
          <w:szCs w:val="20"/>
        </w:rPr>
        <w:t>(ЗРТ от 14.03.14 г., № 1073)</w:t>
      </w:r>
    </w:p>
    <w:p w:rsidR="00D67958" w:rsidRPr="0071624D" w:rsidRDefault="00D67958" w:rsidP="00D67958">
      <w:pPr>
        <w:ind w:firstLine="709"/>
        <w:rPr>
          <w:rFonts w:ascii="Palatino Linotype" w:hAnsi="Palatino Linotype"/>
        </w:rPr>
      </w:pPr>
    </w:p>
    <w:p w:rsidR="00D67958" w:rsidRPr="0073347E" w:rsidRDefault="00D67958" w:rsidP="00D67958">
      <w:pPr>
        <w:ind w:firstLine="709"/>
        <w:rPr>
          <w:rFonts w:ascii="Palatino Linotype" w:hAnsi="Palatino Linotype"/>
          <w:b/>
          <w:i/>
        </w:rPr>
      </w:pPr>
      <w:r w:rsidRPr="0073347E">
        <w:rPr>
          <w:rFonts w:ascii="Palatino Linotype" w:hAnsi="Palatino Linotype"/>
          <w:b/>
          <w:i/>
        </w:rPr>
        <w:t>Статья 5</w:t>
      </w:r>
      <w:r w:rsidRPr="0073347E">
        <w:rPr>
          <w:rFonts w:ascii="Palatino Linotype" w:hAnsi="Palatino Linotype"/>
          <w:b/>
          <w:i/>
          <w:vertAlign w:val="superscript"/>
        </w:rPr>
        <w:t>2</w:t>
      </w:r>
      <w:r w:rsidRPr="0073347E">
        <w:rPr>
          <w:rFonts w:ascii="Palatino Linotype" w:hAnsi="Palatino Linotype"/>
          <w:b/>
          <w:i/>
        </w:rPr>
        <w:t>. Национальный совет противодействия коррупции Республики Таджикистан</w:t>
      </w:r>
    </w:p>
    <w:p w:rsidR="00D67958" w:rsidRPr="0073347E" w:rsidRDefault="00D67958" w:rsidP="00D67958">
      <w:pPr>
        <w:ind w:firstLine="709"/>
        <w:rPr>
          <w:rFonts w:ascii="Palatino Linotype" w:hAnsi="Palatino Linotype"/>
          <w:i/>
        </w:rPr>
      </w:pPr>
    </w:p>
    <w:p w:rsidR="00D67958" w:rsidRPr="0073347E" w:rsidRDefault="00D67958" w:rsidP="00D67958">
      <w:pPr>
        <w:ind w:firstLine="709"/>
        <w:rPr>
          <w:rFonts w:ascii="Palatino Linotype" w:hAnsi="Palatino Linotype"/>
          <w:i/>
        </w:rPr>
      </w:pPr>
      <w:r w:rsidRPr="0073347E">
        <w:rPr>
          <w:rFonts w:ascii="Palatino Linotype" w:hAnsi="Palatino Linotype"/>
          <w:i/>
        </w:rPr>
        <w:t>1. Национальный совет противодействия коррупции Республики Таджикистан является общен</w:t>
      </w:r>
      <w:r w:rsidRPr="0073347E">
        <w:rPr>
          <w:rFonts w:ascii="Palatino Linotype" w:hAnsi="Palatino Linotype"/>
          <w:i/>
        </w:rPr>
        <w:t>а</w:t>
      </w:r>
      <w:r w:rsidR="00011853" w:rsidRPr="0073347E">
        <w:rPr>
          <w:rFonts w:ascii="Palatino Linotype" w:hAnsi="Palatino Linotype"/>
          <w:i/>
        </w:rPr>
        <w:softHyphen/>
      </w:r>
      <w:r w:rsidRPr="0073347E">
        <w:rPr>
          <w:rFonts w:ascii="Palatino Linotype" w:hAnsi="Palatino Linotype"/>
          <w:i/>
        </w:rPr>
        <w:t>циональным совещательным органом по координации деятельности государственных органов и привлече</w:t>
      </w:r>
      <w:r w:rsidR="00011853" w:rsidRPr="0073347E">
        <w:rPr>
          <w:rFonts w:ascii="Palatino Linotype" w:hAnsi="Palatino Linotype"/>
          <w:i/>
        </w:rPr>
        <w:softHyphen/>
      </w:r>
      <w:r w:rsidRPr="0073347E">
        <w:rPr>
          <w:rFonts w:ascii="Palatino Linotype" w:hAnsi="Palatino Linotype"/>
          <w:i/>
        </w:rPr>
        <w:t>ния гра</w:t>
      </w:r>
      <w:r w:rsidRPr="0073347E">
        <w:rPr>
          <w:rFonts w:ascii="Palatino Linotype" w:hAnsi="Palatino Linotype"/>
          <w:i/>
        </w:rPr>
        <w:t>ж</w:t>
      </w:r>
      <w:r w:rsidRPr="0073347E">
        <w:rPr>
          <w:rFonts w:ascii="Palatino Linotype" w:hAnsi="Palatino Linotype"/>
          <w:i/>
        </w:rPr>
        <w:t>данского общества для реализации мер по предупреждению и противодействию коррупции, ко</w:t>
      </w:r>
      <w:r w:rsidR="00011853" w:rsidRPr="0073347E">
        <w:rPr>
          <w:rFonts w:ascii="Palatino Linotype" w:hAnsi="Palatino Linotype"/>
          <w:i/>
        </w:rPr>
        <w:softHyphen/>
      </w:r>
      <w:r w:rsidRPr="0073347E">
        <w:rPr>
          <w:rFonts w:ascii="Palatino Linotype" w:hAnsi="Palatino Linotype"/>
          <w:i/>
        </w:rPr>
        <w:t>торый образуется Президентом Ре</w:t>
      </w:r>
      <w:r w:rsidRPr="0073347E">
        <w:rPr>
          <w:rFonts w:ascii="Palatino Linotype" w:hAnsi="Palatino Linotype"/>
          <w:i/>
        </w:rPr>
        <w:t>с</w:t>
      </w:r>
      <w:r w:rsidRPr="0073347E">
        <w:rPr>
          <w:rFonts w:ascii="Palatino Linotype" w:hAnsi="Palatino Linotype"/>
          <w:i/>
        </w:rPr>
        <w:t>публики Таджикистан и подотчетен ему.</w:t>
      </w:r>
    </w:p>
    <w:p w:rsidR="00D67958" w:rsidRPr="0073347E" w:rsidRDefault="00D67958" w:rsidP="00D67958">
      <w:pPr>
        <w:ind w:firstLine="709"/>
        <w:rPr>
          <w:rFonts w:ascii="Palatino Linotype" w:hAnsi="Palatino Linotype"/>
          <w:i/>
        </w:rPr>
      </w:pPr>
      <w:r w:rsidRPr="0073347E">
        <w:rPr>
          <w:rFonts w:ascii="Palatino Linotype" w:hAnsi="Palatino Linotype"/>
          <w:i/>
        </w:rPr>
        <w:t>2. Состав и Положение Национального совета противодействия коррупции Республики Таджики</w:t>
      </w:r>
      <w:r w:rsidR="00011853" w:rsidRPr="0073347E">
        <w:rPr>
          <w:rFonts w:ascii="Palatino Linotype" w:hAnsi="Palatino Linotype"/>
          <w:i/>
        </w:rPr>
        <w:softHyphen/>
      </w:r>
      <w:r w:rsidRPr="0073347E">
        <w:rPr>
          <w:rFonts w:ascii="Palatino Linotype" w:hAnsi="Palatino Linotype"/>
          <w:i/>
        </w:rPr>
        <w:t>стан опр</w:t>
      </w:r>
      <w:r w:rsidRPr="0073347E">
        <w:rPr>
          <w:rFonts w:ascii="Palatino Linotype" w:hAnsi="Palatino Linotype"/>
          <w:i/>
        </w:rPr>
        <w:t>е</w:t>
      </w:r>
      <w:r w:rsidRPr="0073347E">
        <w:rPr>
          <w:rFonts w:ascii="Palatino Linotype" w:hAnsi="Palatino Linotype"/>
          <w:i/>
        </w:rPr>
        <w:t>деляется и утверждается Президентом Республики Таджикистан.</w:t>
      </w:r>
    </w:p>
    <w:p w:rsidR="00D67958" w:rsidRPr="0071624D" w:rsidRDefault="0071624D" w:rsidP="00D67958">
      <w:pPr>
        <w:ind w:firstLine="709"/>
        <w:rPr>
          <w:rFonts w:ascii="Palatino Linotype" w:hAnsi="Palatino Linotype"/>
        </w:rPr>
      </w:pPr>
      <w:r>
        <w:rPr>
          <w:rFonts w:ascii="Palatino Linotype" w:hAnsi="Palatino Linotype"/>
          <w:b/>
          <w:szCs w:val="20"/>
        </w:rPr>
        <w:t>(ЗРТ от 14.03.14 г., № 1073)</w:t>
      </w:r>
    </w:p>
    <w:p w:rsidR="00D67958" w:rsidRPr="0071624D" w:rsidRDefault="00D67958">
      <w:pPr>
        <w:ind w:firstLine="709"/>
        <w:rPr>
          <w:rFonts w:ascii="Palatino Linotype" w:hAnsi="Palatino Linotype"/>
        </w:rPr>
      </w:pPr>
    </w:p>
    <w:p w:rsidR="0071624D" w:rsidRDefault="008F5832">
      <w:pPr>
        <w:pStyle w:val="5"/>
        <w:rPr>
          <w:rFonts w:ascii="Palatino Linotype" w:hAnsi="Palatino Linotype"/>
        </w:rPr>
      </w:pPr>
      <w:r w:rsidRPr="0071624D">
        <w:rPr>
          <w:rFonts w:ascii="Palatino Linotype" w:hAnsi="Palatino Linotype"/>
        </w:rPr>
        <w:t xml:space="preserve">Статья 6. Гарантии неприкосновенности лиц, оказывающих содействие в борьбе </w:t>
      </w:r>
      <w:proofErr w:type="gramStart"/>
      <w:r w:rsidRPr="0071624D">
        <w:rPr>
          <w:rFonts w:ascii="Palatino Linotype" w:hAnsi="Palatino Linotype"/>
        </w:rPr>
        <w:t>с</w:t>
      </w:r>
      <w:proofErr w:type="gramEnd"/>
      <w:r w:rsidRPr="0071624D">
        <w:rPr>
          <w:rFonts w:ascii="Palatino Linotype" w:hAnsi="Palatino Linotype"/>
        </w:rPr>
        <w:t xml:space="preserve"> </w:t>
      </w:r>
    </w:p>
    <w:p w:rsidR="008F5832" w:rsidRPr="0071624D" w:rsidRDefault="0071624D">
      <w:pPr>
        <w:pStyle w:val="5"/>
        <w:rPr>
          <w:rFonts w:ascii="Palatino Linotype" w:hAnsi="Palatino Linotype"/>
        </w:rPr>
      </w:pPr>
      <w:r>
        <w:rPr>
          <w:rFonts w:ascii="Palatino Linotype" w:hAnsi="Palatino Linotype"/>
        </w:rPr>
        <w:t xml:space="preserve">                    </w:t>
      </w:r>
      <w:r w:rsidR="008F5832" w:rsidRPr="0071624D">
        <w:rPr>
          <w:rFonts w:ascii="Palatino Linotype" w:hAnsi="Palatino Linotype"/>
        </w:rPr>
        <w:t>корру</w:t>
      </w:r>
      <w:r w:rsidR="008F5832" w:rsidRPr="0071624D">
        <w:rPr>
          <w:rFonts w:ascii="Palatino Linotype" w:hAnsi="Palatino Linotype"/>
        </w:rPr>
        <w:t>п</w:t>
      </w:r>
      <w:r w:rsidR="008F5832" w:rsidRPr="0071624D">
        <w:rPr>
          <w:rFonts w:ascii="Palatino Linotype" w:hAnsi="Palatino Linotype"/>
        </w:rPr>
        <w:t>цией</w:t>
      </w:r>
    </w:p>
    <w:p w:rsidR="008F5832" w:rsidRPr="0071624D" w:rsidRDefault="008F5832">
      <w:pPr>
        <w:ind w:firstLine="709"/>
        <w:rPr>
          <w:rFonts w:ascii="Palatino Linotype" w:hAnsi="Palatino Linotype"/>
        </w:rPr>
      </w:pPr>
    </w:p>
    <w:p w:rsidR="008F5832" w:rsidRPr="0071624D" w:rsidRDefault="008F5832">
      <w:pPr>
        <w:ind w:firstLine="709"/>
        <w:rPr>
          <w:rFonts w:ascii="Palatino Linotype" w:hAnsi="Palatino Linotype"/>
        </w:rPr>
      </w:pPr>
      <w:r w:rsidRPr="0071624D">
        <w:rPr>
          <w:rFonts w:ascii="Palatino Linotype" w:hAnsi="Palatino Linotype"/>
        </w:rPr>
        <w:t>1. Лицо,  сообщившее о факте правонарушения, связанного с коррупцией,  или иным образом ок</w:t>
      </w:r>
      <w:r w:rsidRPr="0071624D">
        <w:rPr>
          <w:rFonts w:ascii="Palatino Linotype" w:hAnsi="Palatino Linotype"/>
        </w:rPr>
        <w:t>а</w:t>
      </w:r>
      <w:r w:rsidR="00011853">
        <w:rPr>
          <w:rFonts w:ascii="Palatino Linotype" w:hAnsi="Palatino Linotype"/>
        </w:rPr>
        <w:softHyphen/>
      </w:r>
      <w:r w:rsidRPr="0071624D">
        <w:rPr>
          <w:rFonts w:ascii="Palatino Linotype" w:hAnsi="Palatino Linotype"/>
        </w:rPr>
        <w:t>зывающее содействие в борьбе с  коррупцией, находится под защитой государства.</w:t>
      </w:r>
    </w:p>
    <w:p w:rsidR="008F5832" w:rsidRPr="0071624D" w:rsidRDefault="008F5832">
      <w:pPr>
        <w:ind w:firstLine="709"/>
        <w:rPr>
          <w:rFonts w:ascii="Palatino Linotype" w:hAnsi="Palatino Linotype"/>
        </w:rPr>
      </w:pPr>
      <w:r w:rsidRPr="0071624D">
        <w:rPr>
          <w:rFonts w:ascii="Palatino Linotype" w:hAnsi="Palatino Linotype"/>
        </w:rPr>
        <w:t>2. Информация о лице, оказывающем содействие в борьбе с коррупцией, является государственной тайной и предоставляется только по запросам органов,  указанных в части 1 статьи 5 настоящего Закона, или суда в порядке,  установленном Законом,  только с их согласия.  Разглашение этой информации влечет ответственность, установле</w:t>
      </w:r>
      <w:r w:rsidRPr="0071624D">
        <w:rPr>
          <w:rFonts w:ascii="Palatino Linotype" w:hAnsi="Palatino Linotype"/>
        </w:rPr>
        <w:t>н</w:t>
      </w:r>
      <w:r w:rsidRPr="0071624D">
        <w:rPr>
          <w:rFonts w:ascii="Palatino Linotype" w:hAnsi="Palatino Linotype"/>
        </w:rPr>
        <w:t>ную Законом.</w:t>
      </w:r>
    </w:p>
    <w:p w:rsidR="008F5832" w:rsidRPr="0071624D" w:rsidRDefault="008F5832">
      <w:pPr>
        <w:ind w:firstLine="709"/>
        <w:rPr>
          <w:rFonts w:ascii="Palatino Linotype" w:hAnsi="Palatino Linotype"/>
        </w:rPr>
      </w:pPr>
      <w:r w:rsidRPr="0071624D">
        <w:rPr>
          <w:rFonts w:ascii="Palatino Linotype" w:hAnsi="Palatino Linotype"/>
        </w:rPr>
        <w:t>3. В  случае  необходимости органы,  ведущие борьбу с коррупцией, обеспечивают безопасность лиц,  оказ</w:t>
      </w:r>
      <w:r w:rsidRPr="0071624D">
        <w:rPr>
          <w:rFonts w:ascii="Palatino Linotype" w:hAnsi="Palatino Linotype"/>
        </w:rPr>
        <w:t>ы</w:t>
      </w:r>
      <w:r w:rsidRPr="0071624D">
        <w:rPr>
          <w:rFonts w:ascii="Palatino Linotype" w:hAnsi="Palatino Linotype"/>
        </w:rPr>
        <w:t>вающих содействие в борьбе с коррупцией.</w:t>
      </w:r>
    </w:p>
    <w:p w:rsidR="008F5832" w:rsidRPr="0071624D" w:rsidRDefault="008F5832">
      <w:pPr>
        <w:ind w:firstLine="709"/>
        <w:rPr>
          <w:rFonts w:ascii="Palatino Linotype" w:hAnsi="Palatino Linotype"/>
        </w:rPr>
      </w:pPr>
      <w:r w:rsidRPr="0071624D">
        <w:rPr>
          <w:rFonts w:ascii="Palatino Linotype" w:hAnsi="Palatino Linotype"/>
        </w:rPr>
        <w:t>4. Правила настоящей статьи не распространяются на лиц,  сообщивших  заведомо  ложную и</w:t>
      </w:r>
      <w:r w:rsidRPr="0071624D">
        <w:rPr>
          <w:rFonts w:ascii="Palatino Linotype" w:hAnsi="Palatino Linotype"/>
        </w:rPr>
        <w:t>н</w:t>
      </w:r>
      <w:r w:rsidR="00011853">
        <w:rPr>
          <w:rFonts w:ascii="Palatino Linotype" w:hAnsi="Palatino Linotype"/>
        </w:rPr>
        <w:softHyphen/>
      </w:r>
      <w:r w:rsidRPr="0071624D">
        <w:rPr>
          <w:rFonts w:ascii="Palatino Linotype" w:hAnsi="Palatino Linotype"/>
        </w:rPr>
        <w:t>формацию,  которые подлежат ответственности за это в соответствии с Законом.</w:t>
      </w:r>
    </w:p>
    <w:p w:rsidR="008F5832" w:rsidRPr="0071624D" w:rsidRDefault="008F5832">
      <w:pPr>
        <w:rPr>
          <w:rFonts w:ascii="Palatino Linotype" w:hAnsi="Palatino Linotype"/>
        </w:rPr>
      </w:pPr>
    </w:p>
    <w:p w:rsidR="0071624D" w:rsidRPr="0073347E" w:rsidRDefault="007F12FB" w:rsidP="007F12FB">
      <w:pPr>
        <w:ind w:firstLine="709"/>
        <w:rPr>
          <w:rFonts w:ascii="Palatino Linotype" w:hAnsi="Palatino Linotype"/>
          <w:b/>
          <w:i/>
          <w:szCs w:val="20"/>
        </w:rPr>
      </w:pPr>
      <w:r w:rsidRPr="0073347E">
        <w:rPr>
          <w:rFonts w:ascii="Palatino Linotype" w:hAnsi="Palatino Linotype"/>
          <w:b/>
          <w:i/>
          <w:szCs w:val="20"/>
        </w:rPr>
        <w:t>Статья 6</w:t>
      </w:r>
      <w:r w:rsidRPr="0073347E">
        <w:rPr>
          <w:rFonts w:ascii="Palatino Linotype" w:hAnsi="Palatino Linotype"/>
          <w:b/>
          <w:i/>
          <w:szCs w:val="20"/>
          <w:vertAlign w:val="superscript"/>
        </w:rPr>
        <w:t>1</w:t>
      </w:r>
      <w:r w:rsidRPr="0073347E">
        <w:rPr>
          <w:rFonts w:ascii="Palatino Linotype" w:hAnsi="Palatino Linotype"/>
          <w:b/>
          <w:i/>
          <w:szCs w:val="20"/>
        </w:rPr>
        <w:t xml:space="preserve">. Международное сотрудничество Республики Таджикистан в области борьбы </w:t>
      </w:r>
      <w:proofErr w:type="gramStart"/>
      <w:r w:rsidRPr="0073347E">
        <w:rPr>
          <w:rFonts w:ascii="Palatino Linotype" w:hAnsi="Palatino Linotype"/>
          <w:b/>
          <w:i/>
          <w:szCs w:val="20"/>
        </w:rPr>
        <w:t>с</w:t>
      </w:r>
      <w:proofErr w:type="gramEnd"/>
      <w:r w:rsidRPr="0073347E">
        <w:rPr>
          <w:rFonts w:ascii="Palatino Linotype" w:hAnsi="Palatino Linotype"/>
          <w:b/>
          <w:i/>
          <w:szCs w:val="20"/>
        </w:rPr>
        <w:t xml:space="preserve"> </w:t>
      </w:r>
    </w:p>
    <w:p w:rsidR="007F12FB" w:rsidRPr="0073347E" w:rsidRDefault="0071624D" w:rsidP="007F12FB">
      <w:pPr>
        <w:ind w:firstLine="709"/>
        <w:rPr>
          <w:rFonts w:ascii="Palatino Linotype" w:hAnsi="Palatino Linotype"/>
          <w:i/>
          <w:szCs w:val="20"/>
        </w:rPr>
      </w:pPr>
      <w:r w:rsidRPr="0073347E">
        <w:rPr>
          <w:rFonts w:ascii="Palatino Linotype" w:hAnsi="Palatino Linotype"/>
          <w:b/>
          <w:i/>
          <w:szCs w:val="20"/>
        </w:rPr>
        <w:t xml:space="preserve">                      </w:t>
      </w:r>
      <w:r w:rsidR="007F12FB" w:rsidRPr="0073347E">
        <w:rPr>
          <w:rFonts w:ascii="Palatino Linotype" w:hAnsi="Palatino Linotype"/>
          <w:b/>
          <w:i/>
          <w:szCs w:val="20"/>
        </w:rPr>
        <w:t>коррупцией</w:t>
      </w:r>
    </w:p>
    <w:p w:rsidR="007F12FB" w:rsidRPr="0073347E" w:rsidRDefault="007F12FB" w:rsidP="007F12FB">
      <w:pPr>
        <w:ind w:firstLine="709"/>
        <w:rPr>
          <w:rFonts w:ascii="Palatino Linotype" w:hAnsi="Palatino Linotype"/>
          <w:i/>
          <w:szCs w:val="20"/>
        </w:rPr>
      </w:pPr>
    </w:p>
    <w:p w:rsidR="007F12FB" w:rsidRPr="0073347E" w:rsidRDefault="007F12FB" w:rsidP="007F12FB">
      <w:pPr>
        <w:ind w:firstLine="709"/>
        <w:rPr>
          <w:rFonts w:ascii="Palatino Linotype" w:hAnsi="Palatino Linotype"/>
          <w:i/>
          <w:szCs w:val="20"/>
        </w:rPr>
      </w:pPr>
      <w:r w:rsidRPr="0073347E">
        <w:rPr>
          <w:rFonts w:ascii="Palatino Linotype" w:hAnsi="Palatino Linotype"/>
          <w:i/>
          <w:szCs w:val="20"/>
        </w:rPr>
        <w:t>Республика Таджикистан в соответствии с международными  правовыми актами,  признанными  Тадж</w:t>
      </w:r>
      <w:r w:rsidRPr="0073347E">
        <w:rPr>
          <w:rFonts w:ascii="Palatino Linotype" w:hAnsi="Palatino Linotype"/>
          <w:i/>
          <w:szCs w:val="20"/>
        </w:rPr>
        <w:t>и</w:t>
      </w:r>
      <w:r w:rsidRPr="0073347E">
        <w:rPr>
          <w:rFonts w:ascii="Palatino Linotype" w:hAnsi="Palatino Linotype"/>
          <w:i/>
          <w:szCs w:val="20"/>
        </w:rPr>
        <w:t>кистаном  в  области борьбы с коррупцией на основе  принципов  международного  правового  сот</w:t>
      </w:r>
      <w:r w:rsidR="00011853" w:rsidRPr="0073347E">
        <w:rPr>
          <w:rFonts w:ascii="Palatino Linotype" w:hAnsi="Palatino Linotype"/>
          <w:i/>
          <w:szCs w:val="20"/>
        </w:rPr>
        <w:softHyphen/>
      </w:r>
      <w:r w:rsidRPr="0073347E">
        <w:rPr>
          <w:rFonts w:ascii="Palatino Linotype" w:hAnsi="Palatino Linotype"/>
          <w:i/>
          <w:szCs w:val="20"/>
        </w:rPr>
        <w:t>рудничества  в  целях предупреждения  коррупции и борьбы с ней осуществляет сотрудничество с иност</w:t>
      </w:r>
      <w:r w:rsidR="00011853" w:rsidRPr="0073347E">
        <w:rPr>
          <w:rFonts w:ascii="Palatino Linotype" w:hAnsi="Palatino Linotype"/>
          <w:i/>
          <w:szCs w:val="20"/>
        </w:rPr>
        <w:softHyphen/>
      </w:r>
      <w:r w:rsidRPr="0073347E">
        <w:rPr>
          <w:rFonts w:ascii="Palatino Linotype" w:hAnsi="Palatino Linotype"/>
          <w:i/>
          <w:szCs w:val="20"/>
        </w:rPr>
        <w:t>ранными государствами и межд</w:t>
      </w:r>
      <w:r w:rsidRPr="0073347E">
        <w:rPr>
          <w:rFonts w:ascii="Palatino Linotype" w:hAnsi="Palatino Linotype"/>
          <w:i/>
          <w:szCs w:val="20"/>
        </w:rPr>
        <w:t>у</w:t>
      </w:r>
      <w:r w:rsidRPr="0073347E">
        <w:rPr>
          <w:rFonts w:ascii="Palatino Linotype" w:hAnsi="Palatino Linotype"/>
          <w:i/>
          <w:szCs w:val="20"/>
        </w:rPr>
        <w:t>народными организациями.</w:t>
      </w:r>
    </w:p>
    <w:p w:rsidR="007F12FB" w:rsidRPr="0071624D" w:rsidRDefault="0071624D" w:rsidP="007F12FB">
      <w:pPr>
        <w:ind w:firstLine="709"/>
        <w:rPr>
          <w:rFonts w:ascii="Palatino Linotype" w:hAnsi="Palatino Linotype"/>
          <w:szCs w:val="20"/>
        </w:rPr>
      </w:pPr>
      <w:r>
        <w:rPr>
          <w:rFonts w:ascii="Palatino Linotype" w:hAnsi="Palatino Linotype"/>
          <w:b/>
          <w:szCs w:val="20"/>
        </w:rPr>
        <w:t>(ЗРТ от 26.12.11 г., № 772)</w:t>
      </w:r>
    </w:p>
    <w:p w:rsidR="007F12FB" w:rsidRPr="0071624D" w:rsidRDefault="007F12FB" w:rsidP="007F12FB">
      <w:pPr>
        <w:ind w:firstLine="709"/>
        <w:rPr>
          <w:rFonts w:ascii="Palatino Linotype" w:hAnsi="Palatino Linotype"/>
          <w:szCs w:val="20"/>
        </w:rPr>
      </w:pPr>
    </w:p>
    <w:p w:rsidR="008F5832" w:rsidRPr="0071624D" w:rsidRDefault="008F5832">
      <w:pPr>
        <w:pStyle w:val="10"/>
        <w:rPr>
          <w:rFonts w:ascii="Palatino Linotype" w:hAnsi="Palatino Linotype"/>
          <w:bCs/>
          <w:caps w:val="0"/>
        </w:rPr>
      </w:pPr>
      <w:r w:rsidRPr="0071624D">
        <w:rPr>
          <w:rFonts w:ascii="Palatino Linotype" w:hAnsi="Palatino Linotype"/>
          <w:bCs/>
          <w:caps w:val="0"/>
        </w:rPr>
        <w:t xml:space="preserve">ГЛАВА 2. </w:t>
      </w:r>
    </w:p>
    <w:p w:rsidR="008F5832" w:rsidRPr="0071624D" w:rsidRDefault="008F5832">
      <w:pPr>
        <w:jc w:val="center"/>
        <w:rPr>
          <w:rFonts w:ascii="Palatino Linotype" w:hAnsi="Palatino Linotype"/>
          <w:b/>
          <w:bCs/>
        </w:rPr>
      </w:pPr>
      <w:r w:rsidRPr="0071624D">
        <w:rPr>
          <w:rFonts w:ascii="Palatino Linotype" w:hAnsi="Palatino Linotype"/>
          <w:b/>
          <w:bCs/>
        </w:rPr>
        <w:t>ПРЕДУПРЕЖДЕНИЕ КОРРУПЦИИ</w:t>
      </w:r>
    </w:p>
    <w:p w:rsidR="008F5832" w:rsidRPr="0071624D" w:rsidRDefault="008F5832">
      <w:pPr>
        <w:rPr>
          <w:rFonts w:ascii="Palatino Linotype" w:hAnsi="Palatino Linotype"/>
        </w:rPr>
      </w:pPr>
    </w:p>
    <w:p w:rsidR="0071624D" w:rsidRPr="0071624D" w:rsidRDefault="008F5832">
      <w:pPr>
        <w:pStyle w:val="5"/>
        <w:rPr>
          <w:rFonts w:ascii="Palatino Linotype" w:hAnsi="Palatino Linotype"/>
        </w:rPr>
      </w:pPr>
      <w:r w:rsidRPr="0071624D">
        <w:rPr>
          <w:rFonts w:ascii="Palatino Linotype" w:hAnsi="Palatino Linotype"/>
        </w:rPr>
        <w:t xml:space="preserve">Статья 7. Специальные требования к лицам,  претендующим на государственные должности, </w:t>
      </w:r>
    </w:p>
    <w:p w:rsidR="008F5832" w:rsidRPr="0071624D" w:rsidRDefault="0071624D" w:rsidP="0071624D">
      <w:pPr>
        <w:pStyle w:val="5"/>
        <w:rPr>
          <w:rFonts w:ascii="Palatino Linotype" w:hAnsi="Palatino Linotype"/>
          <w:bCs w:val="0"/>
        </w:rPr>
      </w:pPr>
      <w:r w:rsidRPr="0071624D">
        <w:rPr>
          <w:rFonts w:ascii="Palatino Linotype" w:hAnsi="Palatino Linotype"/>
        </w:rPr>
        <w:t xml:space="preserve">                    </w:t>
      </w:r>
      <w:r w:rsidR="008F5832" w:rsidRPr="0071624D">
        <w:rPr>
          <w:rFonts w:ascii="Palatino Linotype" w:hAnsi="Palatino Linotype"/>
        </w:rPr>
        <w:t xml:space="preserve">и лицам, </w:t>
      </w:r>
      <w:r w:rsidR="008F5832" w:rsidRPr="0071624D">
        <w:rPr>
          <w:rFonts w:ascii="Palatino Linotype" w:hAnsi="Palatino Linotype"/>
          <w:bCs w:val="0"/>
        </w:rPr>
        <w:t>уполномоченным на выполнение государственных функций</w:t>
      </w:r>
    </w:p>
    <w:p w:rsidR="008F5832" w:rsidRPr="0071624D" w:rsidRDefault="008F5832">
      <w:pPr>
        <w:ind w:firstLine="709"/>
        <w:rPr>
          <w:rFonts w:ascii="Palatino Linotype" w:hAnsi="Palatino Linotype"/>
        </w:rPr>
      </w:pPr>
    </w:p>
    <w:p w:rsidR="008F5832" w:rsidRPr="0071624D" w:rsidRDefault="008F5832">
      <w:pPr>
        <w:ind w:firstLine="709"/>
        <w:rPr>
          <w:rFonts w:ascii="Palatino Linotype" w:hAnsi="Palatino Linotype"/>
        </w:rPr>
      </w:pPr>
      <w:r w:rsidRPr="0071624D">
        <w:rPr>
          <w:rFonts w:ascii="Palatino Linotype" w:hAnsi="Palatino Linotype"/>
        </w:rPr>
        <w:t>1. В целях недопущения использования соответствующего статуса или его влияния в личных, груп</w:t>
      </w:r>
      <w:r w:rsidR="00011853">
        <w:rPr>
          <w:rFonts w:ascii="Palatino Linotype" w:hAnsi="Palatino Linotype"/>
        </w:rPr>
        <w:softHyphen/>
      </w:r>
      <w:r w:rsidRPr="0071624D">
        <w:rPr>
          <w:rFonts w:ascii="Palatino Linotype" w:hAnsi="Palatino Linotype"/>
        </w:rPr>
        <w:t>повых и других неслужебных интересах настоящим Законом и другими законами Республики Таджик</w:t>
      </w:r>
      <w:r w:rsidRPr="0071624D">
        <w:rPr>
          <w:rFonts w:ascii="Palatino Linotype" w:hAnsi="Palatino Linotype"/>
        </w:rPr>
        <w:t>и</w:t>
      </w:r>
      <w:r w:rsidRPr="0071624D">
        <w:rPr>
          <w:rFonts w:ascii="Palatino Linotype" w:hAnsi="Palatino Linotype"/>
        </w:rPr>
        <w:t xml:space="preserve">стан  </w:t>
      </w:r>
      <w:r w:rsidRPr="0071624D">
        <w:rPr>
          <w:rFonts w:ascii="Palatino Linotype" w:hAnsi="Palatino Linotype"/>
        </w:rPr>
        <w:lastRenderedPageBreak/>
        <w:t>устанавливаются специальные требования и ограничения в отношении претендентов на государственную должность, лиц, уполномоченных на выполнение государственных функций, и приравненных к ним лиц.</w:t>
      </w:r>
    </w:p>
    <w:p w:rsidR="008F5832" w:rsidRPr="0071624D" w:rsidRDefault="008F5832">
      <w:pPr>
        <w:ind w:firstLine="709"/>
        <w:rPr>
          <w:rFonts w:ascii="Palatino Linotype" w:hAnsi="Palatino Linotype"/>
        </w:rPr>
      </w:pPr>
      <w:r w:rsidRPr="0071624D">
        <w:rPr>
          <w:rFonts w:ascii="Palatino Linotype" w:hAnsi="Palatino Linotype"/>
        </w:rPr>
        <w:t>2. Назначение (вступление) в должность в качестве лица, уполномоченного на выполнение госуда</w:t>
      </w:r>
      <w:r w:rsidRPr="0071624D">
        <w:rPr>
          <w:rFonts w:ascii="Palatino Linotype" w:hAnsi="Palatino Linotype"/>
        </w:rPr>
        <w:t>р</w:t>
      </w:r>
      <w:r w:rsidR="00011853">
        <w:rPr>
          <w:rFonts w:ascii="Palatino Linotype" w:hAnsi="Palatino Linotype"/>
        </w:rPr>
        <w:softHyphen/>
      </w:r>
      <w:r w:rsidRPr="0071624D">
        <w:rPr>
          <w:rFonts w:ascii="Palatino Linotype" w:hAnsi="Palatino Linotype"/>
        </w:rPr>
        <w:t>ственных функций, или приравненного к ним лица означает добровольное принятие на себя указанных  обязательств  и огран</w:t>
      </w:r>
      <w:r w:rsidRPr="0071624D">
        <w:rPr>
          <w:rFonts w:ascii="Palatino Linotype" w:hAnsi="Palatino Linotype"/>
        </w:rPr>
        <w:t>и</w:t>
      </w:r>
      <w:r w:rsidRPr="0071624D">
        <w:rPr>
          <w:rFonts w:ascii="Palatino Linotype" w:hAnsi="Palatino Linotype"/>
        </w:rPr>
        <w:t>чений.</w:t>
      </w:r>
    </w:p>
    <w:p w:rsidR="008F5832" w:rsidRPr="0071624D" w:rsidRDefault="008F5832">
      <w:pPr>
        <w:ind w:firstLine="709"/>
        <w:rPr>
          <w:rFonts w:ascii="Palatino Linotype" w:hAnsi="Palatino Linotype"/>
        </w:rPr>
      </w:pPr>
      <w:r w:rsidRPr="0071624D">
        <w:rPr>
          <w:rFonts w:ascii="Palatino Linotype" w:hAnsi="Palatino Linotype"/>
        </w:rPr>
        <w:t>3. Ограничения и обязательства в отношении граждан, зарегистрированных  в  качестве  кандидатов на выборные государственные должности, устанавливаются законами о выборах и другими  законодател</w:t>
      </w:r>
      <w:r w:rsidRPr="0071624D">
        <w:rPr>
          <w:rFonts w:ascii="Palatino Linotype" w:hAnsi="Palatino Linotype"/>
        </w:rPr>
        <w:t>ь</w:t>
      </w:r>
      <w:r w:rsidR="00011853">
        <w:rPr>
          <w:rFonts w:ascii="Palatino Linotype" w:hAnsi="Palatino Linotype"/>
        </w:rPr>
        <w:softHyphen/>
      </w:r>
      <w:r w:rsidRPr="0071624D">
        <w:rPr>
          <w:rFonts w:ascii="Palatino Linotype" w:hAnsi="Palatino Linotype"/>
        </w:rPr>
        <w:t>ными  актами Республики Таджикистан.</w:t>
      </w:r>
    </w:p>
    <w:p w:rsidR="008F5832" w:rsidRPr="0071624D" w:rsidRDefault="008F5832">
      <w:pPr>
        <w:ind w:firstLine="709"/>
        <w:rPr>
          <w:rFonts w:ascii="Palatino Linotype" w:hAnsi="Palatino Linotype"/>
        </w:rPr>
      </w:pPr>
    </w:p>
    <w:p w:rsidR="008F5832" w:rsidRPr="0071624D" w:rsidRDefault="008F5832">
      <w:pPr>
        <w:pStyle w:val="5"/>
        <w:rPr>
          <w:rFonts w:ascii="Palatino Linotype" w:hAnsi="Palatino Linotype"/>
        </w:rPr>
      </w:pPr>
      <w:r w:rsidRPr="0071624D">
        <w:rPr>
          <w:rFonts w:ascii="Palatino Linotype" w:hAnsi="Palatino Linotype"/>
        </w:rPr>
        <w:t>Статья 8. Меры финансового контроля</w:t>
      </w:r>
    </w:p>
    <w:p w:rsidR="008F5832" w:rsidRPr="0071624D" w:rsidRDefault="008F5832">
      <w:pPr>
        <w:ind w:firstLine="709"/>
        <w:rPr>
          <w:rFonts w:ascii="Palatino Linotype" w:hAnsi="Palatino Linotype"/>
        </w:rPr>
      </w:pPr>
    </w:p>
    <w:p w:rsidR="008F5832" w:rsidRPr="0071624D" w:rsidRDefault="008F5832">
      <w:pPr>
        <w:ind w:firstLine="709"/>
        <w:rPr>
          <w:rFonts w:ascii="Palatino Linotype" w:hAnsi="Palatino Linotype"/>
        </w:rPr>
      </w:pPr>
      <w:r w:rsidRPr="0071624D">
        <w:rPr>
          <w:rFonts w:ascii="Palatino Linotype" w:hAnsi="Palatino Linotype"/>
        </w:rPr>
        <w:t>1. Лица, претендующие на государственные должности, при назначении (избрании) на должность, и лица, уполномоченные на выполнение государственных функций, ежегодно в соответствии с законодател</w:t>
      </w:r>
      <w:r w:rsidRPr="0071624D">
        <w:rPr>
          <w:rFonts w:ascii="Palatino Linotype" w:hAnsi="Palatino Linotype"/>
        </w:rPr>
        <w:t>ь</w:t>
      </w:r>
      <w:r w:rsidR="00011853">
        <w:rPr>
          <w:rFonts w:ascii="Palatino Linotype" w:hAnsi="Palatino Linotype"/>
        </w:rPr>
        <w:softHyphen/>
      </w:r>
      <w:r w:rsidRPr="0071624D">
        <w:rPr>
          <w:rFonts w:ascii="Palatino Linotype" w:hAnsi="Palatino Linotype"/>
        </w:rPr>
        <w:t>ством Республики Таджикистан представляют в налоговые органы по месту жительства декларацию о д</w:t>
      </w:r>
      <w:r w:rsidRPr="0071624D">
        <w:rPr>
          <w:rFonts w:ascii="Palatino Linotype" w:hAnsi="Palatino Linotype"/>
        </w:rPr>
        <w:t>о</w:t>
      </w:r>
      <w:r w:rsidR="00011853">
        <w:rPr>
          <w:rFonts w:ascii="Palatino Linotype" w:hAnsi="Palatino Linotype"/>
        </w:rPr>
        <w:softHyphen/>
      </w:r>
      <w:r w:rsidRPr="0071624D">
        <w:rPr>
          <w:rFonts w:ascii="Palatino Linotype" w:hAnsi="Palatino Linotype"/>
        </w:rPr>
        <w:t>ходах.</w:t>
      </w:r>
    </w:p>
    <w:p w:rsidR="008F5832" w:rsidRPr="0071624D" w:rsidRDefault="008F5832">
      <w:pPr>
        <w:ind w:firstLine="709"/>
        <w:rPr>
          <w:rFonts w:ascii="Palatino Linotype" w:hAnsi="Palatino Linotype"/>
        </w:rPr>
      </w:pPr>
      <w:r w:rsidRPr="0071624D">
        <w:rPr>
          <w:rFonts w:ascii="Palatino Linotype" w:hAnsi="Palatino Linotype"/>
        </w:rPr>
        <w:t>2. Государственный орган, уполномоченный к назначению (избранию) и освобождению от госуда</w:t>
      </w:r>
      <w:r w:rsidRPr="0071624D">
        <w:rPr>
          <w:rFonts w:ascii="Palatino Linotype" w:hAnsi="Palatino Linotype"/>
        </w:rPr>
        <w:t>р</w:t>
      </w:r>
      <w:r w:rsidR="00011853">
        <w:rPr>
          <w:rFonts w:ascii="Palatino Linotype" w:hAnsi="Palatino Linotype"/>
        </w:rPr>
        <w:softHyphen/>
      </w:r>
      <w:r w:rsidRPr="0071624D">
        <w:rPr>
          <w:rFonts w:ascii="Palatino Linotype" w:hAnsi="Palatino Linotype"/>
        </w:rPr>
        <w:t>ственной должности, имеет право при назначении (избрании) лица на должность, а с лиц, занимающих государственные дол</w:t>
      </w:r>
      <w:r w:rsidRPr="0071624D">
        <w:rPr>
          <w:rFonts w:ascii="Palatino Linotype" w:hAnsi="Palatino Linotype"/>
        </w:rPr>
        <w:t>ж</w:t>
      </w:r>
      <w:r w:rsidRPr="0071624D">
        <w:rPr>
          <w:rFonts w:ascii="Palatino Linotype" w:hAnsi="Palatino Linotype"/>
        </w:rPr>
        <w:t>ности, один раз в год истребовать представления сведений:</w:t>
      </w:r>
    </w:p>
    <w:p w:rsidR="008F5832" w:rsidRPr="0071624D" w:rsidRDefault="001B5C3B">
      <w:pPr>
        <w:ind w:firstLine="709"/>
        <w:rPr>
          <w:rFonts w:ascii="Palatino Linotype" w:hAnsi="Palatino Linotype"/>
        </w:rPr>
      </w:pPr>
      <w:r w:rsidRPr="0071624D">
        <w:rPr>
          <w:rFonts w:ascii="Palatino Linotype" w:hAnsi="Palatino Linotype"/>
        </w:rPr>
        <w:t>–</w:t>
      </w:r>
      <w:r w:rsidR="008F5832" w:rsidRPr="0071624D">
        <w:rPr>
          <w:rFonts w:ascii="Palatino Linotype" w:hAnsi="Palatino Linotype"/>
        </w:rPr>
        <w:t xml:space="preserve"> о доходах, полученных ими из всех источников;</w:t>
      </w:r>
    </w:p>
    <w:p w:rsidR="001B5C3B" w:rsidRPr="0071624D" w:rsidRDefault="001B5C3B">
      <w:pPr>
        <w:ind w:firstLine="709"/>
        <w:rPr>
          <w:rFonts w:ascii="Palatino Linotype" w:hAnsi="Palatino Linotype"/>
          <w:b/>
        </w:rPr>
      </w:pPr>
      <w:r w:rsidRPr="0071624D">
        <w:rPr>
          <w:rFonts w:ascii="Palatino Linotype" w:hAnsi="Palatino Linotype"/>
        </w:rPr>
        <w:t>–</w:t>
      </w:r>
      <w:r w:rsidR="008F5832" w:rsidRPr="0071624D">
        <w:rPr>
          <w:rFonts w:ascii="Palatino Linotype" w:hAnsi="Palatino Linotype"/>
        </w:rPr>
        <w:t xml:space="preserve"> о  недвижимости и ценном движимом имуществе, стоимость каждого из которых в отдельности превышает две тысячи </w:t>
      </w:r>
      <w:r w:rsidRPr="0071624D">
        <w:rPr>
          <w:rFonts w:ascii="Palatino Linotype" w:hAnsi="Palatino Linotype"/>
          <w:i/>
        </w:rPr>
        <w:t>показателя для расчетов</w:t>
      </w:r>
      <w:r w:rsidR="008F5832" w:rsidRPr="0071624D">
        <w:rPr>
          <w:rFonts w:ascii="Palatino Linotype" w:hAnsi="Palatino Linotype"/>
        </w:rPr>
        <w:t xml:space="preserve">, в том </w:t>
      </w:r>
      <w:r w:rsidRPr="0071624D">
        <w:rPr>
          <w:rFonts w:ascii="Palatino Linotype" w:hAnsi="Palatino Linotype"/>
        </w:rPr>
        <w:t>числе,</w:t>
      </w:r>
      <w:r w:rsidR="008F5832" w:rsidRPr="0071624D">
        <w:rPr>
          <w:rFonts w:ascii="Palatino Linotype" w:hAnsi="Palatino Linotype"/>
        </w:rPr>
        <w:t xml:space="preserve"> находящемся за пределами Республики Таджи</w:t>
      </w:r>
      <w:r w:rsidR="00011853">
        <w:rPr>
          <w:rFonts w:ascii="Palatino Linotype" w:hAnsi="Palatino Linotype"/>
        </w:rPr>
        <w:softHyphen/>
      </w:r>
      <w:r w:rsidR="008F5832" w:rsidRPr="0071624D">
        <w:rPr>
          <w:rFonts w:ascii="Palatino Linotype" w:hAnsi="Palatino Linotype"/>
        </w:rPr>
        <w:t>кистан либо находящемся во временном владении других лиц, с указанием оценочной стоимости и а</w:t>
      </w:r>
      <w:r w:rsidR="008F5832" w:rsidRPr="0071624D">
        <w:rPr>
          <w:rFonts w:ascii="Palatino Linotype" w:hAnsi="Palatino Linotype"/>
        </w:rPr>
        <w:t>д</w:t>
      </w:r>
      <w:r w:rsidR="008F5832" w:rsidRPr="0071624D">
        <w:rPr>
          <w:rFonts w:ascii="Palatino Linotype" w:hAnsi="Palatino Linotype"/>
        </w:rPr>
        <w:t>реса;</w:t>
      </w:r>
      <w:r w:rsidRPr="0071624D">
        <w:rPr>
          <w:rFonts w:ascii="Palatino Linotype" w:hAnsi="Palatino Linotype"/>
        </w:rPr>
        <w:t xml:space="preserve"> </w:t>
      </w:r>
      <w:r w:rsidRPr="0071624D">
        <w:rPr>
          <w:rFonts w:ascii="Palatino Linotype" w:hAnsi="Palatino Linotype"/>
          <w:b/>
        </w:rPr>
        <w:t>(ЗРТ от 6.10.08 г.</w:t>
      </w:r>
      <w:r w:rsidR="007F12FB" w:rsidRPr="0071624D">
        <w:rPr>
          <w:rFonts w:ascii="Palatino Linotype" w:hAnsi="Palatino Linotype"/>
          <w:b/>
        </w:rPr>
        <w:t>, № 419</w:t>
      </w:r>
      <w:r w:rsidRPr="0071624D">
        <w:rPr>
          <w:rFonts w:ascii="Palatino Linotype" w:hAnsi="Palatino Linotype"/>
          <w:b/>
        </w:rPr>
        <w:t>)</w:t>
      </w:r>
    </w:p>
    <w:p w:rsidR="008F5832" w:rsidRPr="0071624D" w:rsidRDefault="001B5C3B">
      <w:pPr>
        <w:ind w:firstLine="709"/>
        <w:rPr>
          <w:rFonts w:ascii="Palatino Linotype" w:hAnsi="Palatino Linotype"/>
        </w:rPr>
      </w:pPr>
      <w:r w:rsidRPr="0071624D">
        <w:rPr>
          <w:rFonts w:ascii="Palatino Linotype" w:hAnsi="Palatino Linotype"/>
        </w:rPr>
        <w:t>–</w:t>
      </w:r>
      <w:r w:rsidR="008F5832" w:rsidRPr="0071624D">
        <w:rPr>
          <w:rFonts w:ascii="Palatino Linotype" w:hAnsi="Palatino Linotype"/>
        </w:rPr>
        <w:t xml:space="preserve"> о вкладах в банках, в том числе иностранных банках, ценных бумагах, которыми вправе распоря</w:t>
      </w:r>
      <w:r w:rsidR="00011853">
        <w:rPr>
          <w:rFonts w:ascii="Palatino Linotype" w:hAnsi="Palatino Linotype"/>
        </w:rPr>
        <w:softHyphen/>
      </w:r>
      <w:r w:rsidR="008F5832" w:rsidRPr="0071624D">
        <w:rPr>
          <w:rFonts w:ascii="Palatino Linotype" w:hAnsi="Palatino Linotype"/>
        </w:rPr>
        <w:t>жаться ли</w:t>
      </w:r>
      <w:r w:rsidR="008F5832" w:rsidRPr="0071624D">
        <w:rPr>
          <w:rFonts w:ascii="Palatino Linotype" w:hAnsi="Palatino Linotype"/>
        </w:rPr>
        <w:t>ч</w:t>
      </w:r>
      <w:r w:rsidR="008F5832" w:rsidRPr="0071624D">
        <w:rPr>
          <w:rFonts w:ascii="Palatino Linotype" w:hAnsi="Palatino Linotype"/>
        </w:rPr>
        <w:t>но или совместно с другими лицами;</w:t>
      </w:r>
    </w:p>
    <w:p w:rsidR="008F5832" w:rsidRPr="0071624D" w:rsidRDefault="001B5C3B">
      <w:pPr>
        <w:ind w:firstLine="709"/>
        <w:rPr>
          <w:rFonts w:ascii="Palatino Linotype" w:hAnsi="Palatino Linotype"/>
        </w:rPr>
      </w:pPr>
      <w:r w:rsidRPr="0071624D">
        <w:rPr>
          <w:rFonts w:ascii="Palatino Linotype" w:hAnsi="Palatino Linotype"/>
        </w:rPr>
        <w:t>–</w:t>
      </w:r>
      <w:r w:rsidR="008F5832" w:rsidRPr="0071624D">
        <w:rPr>
          <w:rFonts w:ascii="Palatino Linotype" w:hAnsi="Palatino Linotype"/>
        </w:rPr>
        <w:t xml:space="preserve"> о  своем прямом пли опосредованном участии в качестве акционера или участника фирм и об</w:t>
      </w:r>
      <w:r w:rsidR="00011853">
        <w:rPr>
          <w:rFonts w:ascii="Palatino Linotype" w:hAnsi="Palatino Linotype"/>
        </w:rPr>
        <w:softHyphen/>
      </w:r>
      <w:r w:rsidR="008F5832" w:rsidRPr="0071624D">
        <w:rPr>
          <w:rFonts w:ascii="Palatino Linotype" w:hAnsi="Palatino Linotype"/>
        </w:rPr>
        <w:t>ществ, дехканских (фермерских) хозяйств, других хозяйствующих субъектов и фондов с указанием формы участия и процента со</w:t>
      </w:r>
      <w:r w:rsidR="008F5832" w:rsidRPr="0071624D">
        <w:rPr>
          <w:rFonts w:ascii="Palatino Linotype" w:hAnsi="Palatino Linotype"/>
        </w:rPr>
        <w:t>б</w:t>
      </w:r>
      <w:r w:rsidR="008F5832" w:rsidRPr="0071624D">
        <w:rPr>
          <w:rFonts w:ascii="Palatino Linotype" w:hAnsi="Palatino Linotype"/>
        </w:rPr>
        <w:t>ственности в них;</w:t>
      </w:r>
    </w:p>
    <w:p w:rsidR="0071624D" w:rsidRDefault="001B5C3B" w:rsidP="0071624D">
      <w:pPr>
        <w:ind w:firstLine="709"/>
        <w:rPr>
          <w:rFonts w:ascii="Palatino Linotype" w:hAnsi="Palatino Linotype"/>
          <w:b/>
        </w:rPr>
      </w:pPr>
      <w:r w:rsidRPr="0071624D">
        <w:rPr>
          <w:rFonts w:ascii="Palatino Linotype" w:hAnsi="Palatino Linotype"/>
        </w:rPr>
        <w:t>–</w:t>
      </w:r>
      <w:r w:rsidR="008F5832" w:rsidRPr="0071624D">
        <w:rPr>
          <w:rFonts w:ascii="Palatino Linotype" w:hAnsi="Palatino Linotype"/>
        </w:rPr>
        <w:t xml:space="preserve"> о  задолженности на сумму свыше 500 </w:t>
      </w:r>
      <w:r w:rsidRPr="0071624D">
        <w:rPr>
          <w:rFonts w:ascii="Palatino Linotype" w:hAnsi="Palatino Linotype"/>
          <w:i/>
        </w:rPr>
        <w:t>показателя для расчетов</w:t>
      </w:r>
      <w:r w:rsidRPr="0071624D">
        <w:rPr>
          <w:rFonts w:ascii="Palatino Linotype" w:hAnsi="Palatino Linotype"/>
        </w:rPr>
        <w:t xml:space="preserve"> </w:t>
      </w:r>
      <w:r w:rsidR="008F5832" w:rsidRPr="0071624D">
        <w:rPr>
          <w:rFonts w:ascii="Palatino Linotype" w:hAnsi="Palatino Linotype"/>
        </w:rPr>
        <w:t>и об иных обязательствах финанс</w:t>
      </w:r>
      <w:r w:rsidR="008F5832" w:rsidRPr="0071624D">
        <w:rPr>
          <w:rFonts w:ascii="Palatino Linotype" w:hAnsi="Palatino Linotype"/>
        </w:rPr>
        <w:t>о</w:t>
      </w:r>
      <w:r w:rsidR="00011853">
        <w:rPr>
          <w:rFonts w:ascii="Palatino Linotype" w:hAnsi="Palatino Linotype"/>
        </w:rPr>
        <w:softHyphen/>
      </w:r>
      <w:r w:rsidR="008F5832" w:rsidRPr="0071624D">
        <w:rPr>
          <w:rFonts w:ascii="Palatino Linotype" w:hAnsi="Palatino Linotype"/>
        </w:rPr>
        <w:t>вого характера,  в том числе за границей;</w:t>
      </w:r>
      <w:r w:rsidRPr="0071624D">
        <w:rPr>
          <w:rFonts w:ascii="Palatino Linotype" w:hAnsi="Palatino Linotype"/>
        </w:rPr>
        <w:t xml:space="preserve"> </w:t>
      </w:r>
      <w:r w:rsidR="0071624D">
        <w:rPr>
          <w:rFonts w:ascii="Palatino Linotype" w:hAnsi="Palatino Linotype"/>
          <w:b/>
        </w:rPr>
        <w:t>(ЗРТ от 6.10.08 г., № 419)</w:t>
      </w:r>
    </w:p>
    <w:p w:rsidR="008F5832" w:rsidRPr="0071624D" w:rsidRDefault="001B5C3B">
      <w:pPr>
        <w:ind w:firstLine="709"/>
        <w:rPr>
          <w:rFonts w:ascii="Palatino Linotype" w:hAnsi="Palatino Linotype"/>
        </w:rPr>
      </w:pPr>
      <w:r w:rsidRPr="0071624D">
        <w:rPr>
          <w:rFonts w:ascii="Palatino Linotype" w:hAnsi="Palatino Linotype"/>
        </w:rPr>
        <w:t>–</w:t>
      </w:r>
      <w:r w:rsidR="008F5832" w:rsidRPr="0071624D">
        <w:rPr>
          <w:rFonts w:ascii="Palatino Linotype" w:hAnsi="Palatino Linotype"/>
        </w:rPr>
        <w:t xml:space="preserve"> сведения об имуществе членов семьи.</w:t>
      </w:r>
    </w:p>
    <w:p w:rsidR="008F5832" w:rsidRPr="0071624D" w:rsidRDefault="008F5832">
      <w:pPr>
        <w:ind w:firstLine="709"/>
        <w:rPr>
          <w:rFonts w:ascii="Palatino Linotype" w:hAnsi="Palatino Linotype"/>
        </w:rPr>
      </w:pPr>
      <w:r w:rsidRPr="0071624D">
        <w:rPr>
          <w:rFonts w:ascii="Palatino Linotype" w:hAnsi="Palatino Linotype"/>
        </w:rPr>
        <w:t>3. Непредставление  или  представление неполных или недостоверных сведений,  перечисленных в части 2 настоящей статьи,  если в содеянном не содержится признаков уголовно наказуемого деяния,  явл</w:t>
      </w:r>
      <w:r w:rsidRPr="0071624D">
        <w:rPr>
          <w:rFonts w:ascii="Palatino Linotype" w:hAnsi="Palatino Linotype"/>
        </w:rPr>
        <w:t>я</w:t>
      </w:r>
      <w:r w:rsidR="00011853">
        <w:rPr>
          <w:rFonts w:ascii="Palatino Linotype" w:hAnsi="Palatino Linotype"/>
        </w:rPr>
        <w:softHyphen/>
      </w:r>
      <w:r w:rsidRPr="0071624D">
        <w:rPr>
          <w:rFonts w:ascii="Palatino Linotype" w:hAnsi="Palatino Linotype"/>
        </w:rPr>
        <w:t>ется основанием для отказа в назначении (избрании) на должность или  освобождении от должности.</w:t>
      </w:r>
    </w:p>
    <w:p w:rsidR="008F5832" w:rsidRPr="0071624D" w:rsidRDefault="008F5832">
      <w:pPr>
        <w:ind w:firstLine="709"/>
        <w:rPr>
          <w:rFonts w:ascii="Palatino Linotype" w:hAnsi="Palatino Linotype"/>
        </w:rPr>
      </w:pPr>
      <w:r w:rsidRPr="0071624D">
        <w:rPr>
          <w:rFonts w:ascii="Palatino Linotype" w:hAnsi="Palatino Linotype"/>
        </w:rPr>
        <w:t>4. Представленные сведения не раскрываются, за исключением случаев, предусмотренных законода</w:t>
      </w:r>
      <w:r w:rsidR="00011853">
        <w:rPr>
          <w:rFonts w:ascii="Palatino Linotype" w:hAnsi="Palatino Linotype"/>
        </w:rPr>
        <w:softHyphen/>
      </w:r>
      <w:r w:rsidRPr="0071624D">
        <w:rPr>
          <w:rFonts w:ascii="Palatino Linotype" w:hAnsi="Palatino Linotype"/>
        </w:rPr>
        <w:t>тельс</w:t>
      </w:r>
      <w:r w:rsidRPr="0071624D">
        <w:rPr>
          <w:rFonts w:ascii="Palatino Linotype" w:hAnsi="Palatino Linotype"/>
        </w:rPr>
        <w:t>т</w:t>
      </w:r>
      <w:r w:rsidRPr="0071624D">
        <w:rPr>
          <w:rFonts w:ascii="Palatino Linotype" w:hAnsi="Palatino Linotype"/>
        </w:rPr>
        <w:t>вом.</w:t>
      </w:r>
    </w:p>
    <w:p w:rsidR="008F5832" w:rsidRPr="0071624D" w:rsidRDefault="008F5832">
      <w:pPr>
        <w:ind w:firstLine="709"/>
        <w:rPr>
          <w:rFonts w:ascii="Palatino Linotype" w:hAnsi="Palatino Linotype"/>
        </w:rPr>
      </w:pPr>
    </w:p>
    <w:p w:rsidR="0071624D" w:rsidRDefault="008F5832">
      <w:pPr>
        <w:pStyle w:val="5"/>
        <w:rPr>
          <w:rFonts w:ascii="Palatino Linotype" w:hAnsi="Palatino Linotype"/>
        </w:rPr>
      </w:pPr>
      <w:r w:rsidRPr="0071624D">
        <w:rPr>
          <w:rFonts w:ascii="Palatino Linotype" w:hAnsi="Palatino Linotype"/>
        </w:rPr>
        <w:t xml:space="preserve">Статья 9. Препятствия к назначению (избранию) на </w:t>
      </w:r>
      <w:proofErr w:type="gramStart"/>
      <w:r w:rsidRPr="0071624D">
        <w:rPr>
          <w:rFonts w:ascii="Palatino Linotype" w:hAnsi="Palatino Linotype"/>
        </w:rPr>
        <w:t>государственную</w:t>
      </w:r>
      <w:proofErr w:type="gramEnd"/>
      <w:r w:rsidRPr="0071624D">
        <w:rPr>
          <w:rFonts w:ascii="Palatino Linotype" w:hAnsi="Palatino Linotype"/>
        </w:rPr>
        <w:t xml:space="preserve"> или приравненную к </w:t>
      </w:r>
    </w:p>
    <w:p w:rsidR="008F5832" w:rsidRPr="0071624D" w:rsidRDefault="0071624D" w:rsidP="0071624D">
      <w:pPr>
        <w:pStyle w:val="5"/>
        <w:rPr>
          <w:rFonts w:ascii="Palatino Linotype" w:hAnsi="Palatino Linotype"/>
          <w:b w:val="0"/>
          <w:bCs w:val="0"/>
        </w:rPr>
      </w:pPr>
      <w:r>
        <w:rPr>
          <w:rFonts w:ascii="Palatino Linotype" w:hAnsi="Palatino Linotype"/>
        </w:rPr>
        <w:t xml:space="preserve">                    </w:t>
      </w:r>
      <w:r w:rsidR="008F5832" w:rsidRPr="0071624D">
        <w:rPr>
          <w:rFonts w:ascii="Palatino Linotype" w:hAnsi="Palatino Linotype"/>
        </w:rPr>
        <w:t>ней</w:t>
      </w:r>
      <w:r>
        <w:rPr>
          <w:rFonts w:ascii="Palatino Linotype" w:hAnsi="Palatino Linotype"/>
        </w:rPr>
        <w:t xml:space="preserve"> </w:t>
      </w:r>
      <w:r w:rsidR="008F5832" w:rsidRPr="007320DF">
        <w:rPr>
          <w:rFonts w:ascii="Palatino Linotype" w:hAnsi="Palatino Linotype"/>
          <w:bCs w:val="0"/>
        </w:rPr>
        <w:t>дол</w:t>
      </w:r>
      <w:r w:rsidR="008F5832" w:rsidRPr="007320DF">
        <w:rPr>
          <w:rFonts w:ascii="Palatino Linotype" w:hAnsi="Palatino Linotype"/>
          <w:bCs w:val="0"/>
        </w:rPr>
        <w:t>ж</w:t>
      </w:r>
      <w:r w:rsidR="008F5832" w:rsidRPr="007320DF">
        <w:rPr>
          <w:rFonts w:ascii="Palatino Linotype" w:hAnsi="Palatino Linotype"/>
          <w:bCs w:val="0"/>
        </w:rPr>
        <w:t>ность</w:t>
      </w:r>
    </w:p>
    <w:p w:rsidR="008F5832" w:rsidRPr="0071624D" w:rsidRDefault="008F5832">
      <w:pPr>
        <w:ind w:firstLine="709"/>
        <w:rPr>
          <w:rFonts w:ascii="Palatino Linotype" w:hAnsi="Palatino Linotype"/>
        </w:rPr>
      </w:pPr>
    </w:p>
    <w:p w:rsidR="008F5832" w:rsidRPr="0071624D" w:rsidRDefault="008F5832">
      <w:pPr>
        <w:ind w:firstLine="709"/>
        <w:rPr>
          <w:rFonts w:ascii="Palatino Linotype" w:hAnsi="Palatino Linotype"/>
        </w:rPr>
      </w:pPr>
      <w:r w:rsidRPr="0071624D">
        <w:rPr>
          <w:rFonts w:ascii="Palatino Linotype" w:hAnsi="Palatino Linotype"/>
        </w:rPr>
        <w:t>1. Лицо не может быть назначенным (избранным) или  находиться  на государственной или прира</w:t>
      </w:r>
      <w:r w:rsidRPr="0071624D">
        <w:rPr>
          <w:rFonts w:ascii="Palatino Linotype" w:hAnsi="Palatino Linotype"/>
        </w:rPr>
        <w:t>в</w:t>
      </w:r>
      <w:r w:rsidR="00011853">
        <w:rPr>
          <w:rFonts w:ascii="Palatino Linotype" w:hAnsi="Palatino Linotype"/>
        </w:rPr>
        <w:softHyphen/>
      </w:r>
      <w:r w:rsidRPr="0071624D">
        <w:rPr>
          <w:rFonts w:ascii="Palatino Linotype" w:hAnsi="Palatino Linotype"/>
        </w:rPr>
        <w:t>ненной к ней должности в случаях:</w:t>
      </w:r>
    </w:p>
    <w:p w:rsidR="008F5832" w:rsidRPr="0071624D" w:rsidRDefault="008F5832">
      <w:pPr>
        <w:ind w:firstLine="709"/>
        <w:rPr>
          <w:rFonts w:ascii="Palatino Linotype" w:hAnsi="Palatino Linotype"/>
        </w:rPr>
      </w:pPr>
      <w:r w:rsidRPr="0071624D">
        <w:rPr>
          <w:rFonts w:ascii="Palatino Linotype" w:hAnsi="Palatino Linotype"/>
        </w:rPr>
        <w:t>- наличия судимости за умышленное  преступление, если  указанная судимость не снята или не п</w:t>
      </w:r>
      <w:r w:rsidRPr="0071624D">
        <w:rPr>
          <w:rFonts w:ascii="Palatino Linotype" w:hAnsi="Palatino Linotype"/>
        </w:rPr>
        <w:t>о</w:t>
      </w:r>
      <w:r w:rsidR="00011853">
        <w:rPr>
          <w:rFonts w:ascii="Palatino Linotype" w:hAnsi="Palatino Linotype"/>
        </w:rPr>
        <w:softHyphen/>
      </w:r>
      <w:r w:rsidRPr="0071624D">
        <w:rPr>
          <w:rFonts w:ascii="Palatino Linotype" w:hAnsi="Palatino Linotype"/>
        </w:rPr>
        <w:t>гашена в установленном законом порядке;</w:t>
      </w:r>
    </w:p>
    <w:p w:rsidR="008F5832" w:rsidRPr="0071624D" w:rsidRDefault="008F5832">
      <w:pPr>
        <w:ind w:firstLine="709"/>
        <w:rPr>
          <w:rFonts w:ascii="Palatino Linotype" w:hAnsi="Palatino Linotype"/>
        </w:rPr>
      </w:pPr>
      <w:r w:rsidRPr="0071624D">
        <w:rPr>
          <w:rFonts w:ascii="Palatino Linotype" w:hAnsi="Palatino Linotype"/>
        </w:rPr>
        <w:t>- признания лица решением суда недееспособным или ограниченно дееспособным;</w:t>
      </w:r>
    </w:p>
    <w:p w:rsidR="008F5832" w:rsidRPr="0071624D" w:rsidRDefault="008F5832">
      <w:pPr>
        <w:ind w:firstLine="709"/>
        <w:rPr>
          <w:rFonts w:ascii="Palatino Linotype" w:hAnsi="Palatino Linotype"/>
        </w:rPr>
      </w:pPr>
      <w:r w:rsidRPr="0071624D">
        <w:rPr>
          <w:rFonts w:ascii="Palatino Linotype" w:hAnsi="Palatino Linotype"/>
        </w:rPr>
        <w:t>- отсутствия соответствующего образования, специальности или необходимого стажа работы, нал</w:t>
      </w:r>
      <w:r w:rsidRPr="0071624D">
        <w:rPr>
          <w:rFonts w:ascii="Palatino Linotype" w:hAnsi="Palatino Linotype"/>
        </w:rPr>
        <w:t>и</w:t>
      </w:r>
      <w:r w:rsidR="00011853">
        <w:rPr>
          <w:rFonts w:ascii="Palatino Linotype" w:hAnsi="Palatino Linotype"/>
        </w:rPr>
        <w:softHyphen/>
      </w:r>
      <w:r w:rsidRPr="0071624D">
        <w:rPr>
          <w:rFonts w:ascii="Palatino Linotype" w:hAnsi="Palatino Linotype"/>
        </w:rPr>
        <w:t>чие которых нормативными правовыми актами Республики Таджикистан признано обязательным для за</w:t>
      </w:r>
      <w:r w:rsidR="00011853">
        <w:rPr>
          <w:rFonts w:ascii="Palatino Linotype" w:hAnsi="Palatino Linotype"/>
        </w:rPr>
        <w:softHyphen/>
      </w:r>
      <w:r w:rsidRPr="0071624D">
        <w:rPr>
          <w:rFonts w:ascii="Palatino Linotype" w:hAnsi="Palatino Linotype"/>
        </w:rPr>
        <w:t>нятия данной  дол</w:t>
      </w:r>
      <w:r w:rsidRPr="0071624D">
        <w:rPr>
          <w:rFonts w:ascii="Palatino Linotype" w:hAnsi="Palatino Linotype"/>
        </w:rPr>
        <w:t>ж</w:t>
      </w:r>
      <w:r w:rsidRPr="0071624D">
        <w:rPr>
          <w:rFonts w:ascii="Palatino Linotype" w:hAnsi="Palatino Linotype"/>
        </w:rPr>
        <w:t>ности;</w:t>
      </w:r>
    </w:p>
    <w:p w:rsidR="008F5832" w:rsidRPr="0071624D" w:rsidRDefault="008F5832">
      <w:pPr>
        <w:ind w:firstLine="709"/>
        <w:rPr>
          <w:rFonts w:ascii="Palatino Linotype" w:hAnsi="Palatino Linotype"/>
        </w:rPr>
      </w:pPr>
      <w:r w:rsidRPr="0071624D">
        <w:rPr>
          <w:rFonts w:ascii="Palatino Linotype" w:hAnsi="Palatino Linotype"/>
        </w:rPr>
        <w:t xml:space="preserve">- прямой подчиненности,  подконтрольности либо подотчетности </w:t>
      </w:r>
      <w:proofErr w:type="spellStart"/>
      <w:r w:rsidRPr="0071624D">
        <w:rPr>
          <w:rFonts w:ascii="Palatino Linotype" w:hAnsi="Palatino Linotype"/>
        </w:rPr>
        <w:t>претендуемой</w:t>
      </w:r>
      <w:proofErr w:type="spellEnd"/>
      <w:r w:rsidRPr="0071624D">
        <w:rPr>
          <w:rFonts w:ascii="Palatino Linotype" w:hAnsi="Palatino Linotype"/>
        </w:rPr>
        <w:t xml:space="preserve"> или занимаемой должности должностям, занимаемыми его близкими родственниками;</w:t>
      </w:r>
    </w:p>
    <w:p w:rsidR="008F5832" w:rsidRPr="0071624D" w:rsidRDefault="008F5832">
      <w:pPr>
        <w:ind w:firstLine="709"/>
        <w:rPr>
          <w:rFonts w:ascii="Palatino Linotype" w:hAnsi="Palatino Linotype"/>
        </w:rPr>
      </w:pPr>
      <w:r w:rsidRPr="0071624D">
        <w:rPr>
          <w:rFonts w:ascii="Palatino Linotype" w:hAnsi="Palatino Linotype"/>
        </w:rPr>
        <w:t>- когда лицо является  гражданином иностранного государства или лицом без гражданства, за ис</w:t>
      </w:r>
      <w:r w:rsidR="00011853">
        <w:rPr>
          <w:rFonts w:ascii="Palatino Linotype" w:hAnsi="Palatino Linotype"/>
        </w:rPr>
        <w:softHyphen/>
      </w:r>
      <w:r w:rsidRPr="0071624D">
        <w:rPr>
          <w:rFonts w:ascii="Palatino Linotype" w:hAnsi="Palatino Linotype"/>
        </w:rPr>
        <w:t>ключением случаев, когда допуск таких лиц на государственную службу в Республике Таджикистан преду</w:t>
      </w:r>
      <w:r w:rsidR="00011853">
        <w:rPr>
          <w:rFonts w:ascii="Palatino Linotype" w:hAnsi="Palatino Linotype"/>
        </w:rPr>
        <w:softHyphen/>
      </w:r>
      <w:r w:rsidRPr="0071624D">
        <w:rPr>
          <w:rFonts w:ascii="Palatino Linotype" w:hAnsi="Palatino Linotype"/>
        </w:rPr>
        <w:t>смотрено междунаро</w:t>
      </w:r>
      <w:r w:rsidRPr="0071624D">
        <w:rPr>
          <w:rFonts w:ascii="Palatino Linotype" w:hAnsi="Palatino Linotype"/>
        </w:rPr>
        <w:t>д</w:t>
      </w:r>
      <w:r w:rsidRPr="0071624D">
        <w:rPr>
          <w:rFonts w:ascii="Palatino Linotype" w:hAnsi="Palatino Linotype"/>
        </w:rPr>
        <w:t>но-правовыми актами, признанными Республикой Таджикистан;</w:t>
      </w:r>
    </w:p>
    <w:p w:rsidR="008F5832" w:rsidRPr="0071624D" w:rsidRDefault="008F5832">
      <w:pPr>
        <w:ind w:firstLine="709"/>
        <w:rPr>
          <w:rFonts w:ascii="Palatino Linotype" w:hAnsi="Palatino Linotype"/>
        </w:rPr>
      </w:pPr>
      <w:r w:rsidRPr="0071624D">
        <w:rPr>
          <w:rFonts w:ascii="Palatino Linotype" w:hAnsi="Palatino Linotype"/>
        </w:rPr>
        <w:t>- в других случаях,  предусмотренных законодательством Республики Таджикистан.</w:t>
      </w:r>
    </w:p>
    <w:p w:rsidR="008F5832" w:rsidRPr="0071624D" w:rsidRDefault="008F5832">
      <w:pPr>
        <w:ind w:firstLine="709"/>
        <w:rPr>
          <w:rFonts w:ascii="Palatino Linotype" w:hAnsi="Palatino Linotype"/>
        </w:rPr>
      </w:pPr>
      <w:r w:rsidRPr="0071624D">
        <w:rPr>
          <w:rFonts w:ascii="Palatino Linotype" w:hAnsi="Palatino Linotype"/>
        </w:rPr>
        <w:lastRenderedPageBreak/>
        <w:t>2. При несоблюдении ограничений, предусмотренных в части 1 настоящей статьи решение о назн</w:t>
      </w:r>
      <w:r w:rsidRPr="0071624D">
        <w:rPr>
          <w:rFonts w:ascii="Palatino Linotype" w:hAnsi="Palatino Linotype"/>
        </w:rPr>
        <w:t>а</w:t>
      </w:r>
      <w:r w:rsidR="00011853">
        <w:rPr>
          <w:rFonts w:ascii="Palatino Linotype" w:hAnsi="Palatino Linotype"/>
        </w:rPr>
        <w:softHyphen/>
      </w:r>
      <w:r w:rsidRPr="0071624D">
        <w:rPr>
          <w:rFonts w:ascii="Palatino Linotype" w:hAnsi="Palatino Linotype"/>
        </w:rPr>
        <w:t>чении (избрании) лица на должность  отменяется по протесту или представлению прокурора либо по ини</w:t>
      </w:r>
      <w:r w:rsidR="00011853">
        <w:rPr>
          <w:rFonts w:ascii="Palatino Linotype" w:hAnsi="Palatino Linotype"/>
        </w:rPr>
        <w:softHyphen/>
      </w:r>
      <w:r w:rsidRPr="0071624D">
        <w:rPr>
          <w:rFonts w:ascii="Palatino Linotype" w:hAnsi="Palatino Linotype"/>
        </w:rPr>
        <w:t>циативе самого орг</w:t>
      </w:r>
      <w:r w:rsidRPr="0071624D">
        <w:rPr>
          <w:rFonts w:ascii="Palatino Linotype" w:hAnsi="Palatino Linotype"/>
        </w:rPr>
        <w:t>а</w:t>
      </w:r>
      <w:r w:rsidRPr="0071624D">
        <w:rPr>
          <w:rFonts w:ascii="Palatino Linotype" w:hAnsi="Palatino Linotype"/>
        </w:rPr>
        <w:t>на, принявшего решение, или вышестоящим органом.</w:t>
      </w:r>
    </w:p>
    <w:p w:rsidR="008F5832" w:rsidRPr="0071624D" w:rsidRDefault="008F5832">
      <w:pPr>
        <w:ind w:firstLine="709"/>
        <w:rPr>
          <w:rFonts w:ascii="Palatino Linotype" w:hAnsi="Palatino Linotype"/>
        </w:rPr>
      </w:pPr>
      <w:r w:rsidRPr="0071624D">
        <w:rPr>
          <w:rFonts w:ascii="Palatino Linotype" w:hAnsi="Palatino Linotype"/>
        </w:rPr>
        <w:t>3. При  возникновении указанных препятствий в ходе исполнения государственной должности или приравненной к ней должности, по представлению  этого органа работник в аналогичном порядке перев</w:t>
      </w:r>
      <w:r w:rsidRPr="0071624D">
        <w:rPr>
          <w:rFonts w:ascii="Palatino Linotype" w:hAnsi="Palatino Linotype"/>
        </w:rPr>
        <w:t>о</w:t>
      </w:r>
      <w:r w:rsidR="00011853">
        <w:rPr>
          <w:rFonts w:ascii="Palatino Linotype" w:hAnsi="Palatino Linotype"/>
        </w:rPr>
        <w:softHyphen/>
      </w:r>
      <w:r w:rsidRPr="0071624D">
        <w:rPr>
          <w:rFonts w:ascii="Palatino Linotype" w:hAnsi="Palatino Linotype"/>
        </w:rPr>
        <w:t>дится на другую соответствующую должность не позднее 3-х месяцев.</w:t>
      </w:r>
    </w:p>
    <w:p w:rsidR="008F5832" w:rsidRPr="0071624D" w:rsidRDefault="008F5832">
      <w:pPr>
        <w:ind w:firstLine="709"/>
        <w:rPr>
          <w:rFonts w:ascii="Palatino Linotype" w:hAnsi="Palatino Linotype"/>
        </w:rPr>
      </w:pPr>
      <w:r w:rsidRPr="0071624D">
        <w:rPr>
          <w:rFonts w:ascii="Palatino Linotype" w:hAnsi="Palatino Linotype"/>
        </w:rPr>
        <w:t>4. При  отсутствии возможности перевода работника на другую должность или его несогласия на перевод,  либо возникновения  других  препятствий, исключающих нахождение на государственной службе, лицо освобождае</w:t>
      </w:r>
      <w:r w:rsidRPr="0071624D">
        <w:rPr>
          <w:rFonts w:ascii="Palatino Linotype" w:hAnsi="Palatino Linotype"/>
        </w:rPr>
        <w:t>т</w:t>
      </w:r>
      <w:r w:rsidRPr="0071624D">
        <w:rPr>
          <w:rFonts w:ascii="Palatino Linotype" w:hAnsi="Palatino Linotype"/>
        </w:rPr>
        <w:t>ся от должности.</w:t>
      </w:r>
    </w:p>
    <w:p w:rsidR="008F5832" w:rsidRPr="0071624D" w:rsidRDefault="008F5832">
      <w:pPr>
        <w:ind w:firstLine="709"/>
        <w:rPr>
          <w:rFonts w:ascii="Palatino Linotype" w:hAnsi="Palatino Linotype"/>
        </w:rPr>
      </w:pPr>
    </w:p>
    <w:p w:rsidR="0071624D" w:rsidRDefault="008F5832">
      <w:pPr>
        <w:pStyle w:val="5"/>
        <w:rPr>
          <w:rFonts w:ascii="Palatino Linotype" w:hAnsi="Palatino Linotype"/>
        </w:rPr>
      </w:pPr>
      <w:r w:rsidRPr="0071624D">
        <w:rPr>
          <w:rFonts w:ascii="Palatino Linotype" w:hAnsi="Palatino Linotype"/>
        </w:rPr>
        <w:t xml:space="preserve">Статья 10. Ограничения,  связанные с выполнением </w:t>
      </w:r>
      <w:proofErr w:type="gramStart"/>
      <w:r w:rsidRPr="0071624D">
        <w:rPr>
          <w:rFonts w:ascii="Palatino Linotype" w:hAnsi="Palatino Linotype"/>
        </w:rPr>
        <w:t>государственной</w:t>
      </w:r>
      <w:proofErr w:type="gramEnd"/>
      <w:r w:rsidRPr="0071624D">
        <w:rPr>
          <w:rFonts w:ascii="Palatino Linotype" w:hAnsi="Palatino Linotype"/>
        </w:rPr>
        <w:t xml:space="preserve"> или приравненной к</w:t>
      </w:r>
    </w:p>
    <w:p w:rsidR="008F5832" w:rsidRPr="0071624D" w:rsidRDefault="0071624D" w:rsidP="0071624D">
      <w:pPr>
        <w:pStyle w:val="5"/>
        <w:rPr>
          <w:rFonts w:ascii="Palatino Linotype" w:hAnsi="Palatino Linotype"/>
          <w:b w:val="0"/>
          <w:bCs w:val="0"/>
        </w:rPr>
      </w:pPr>
      <w:r>
        <w:rPr>
          <w:rFonts w:ascii="Palatino Linotype" w:hAnsi="Palatino Linotype"/>
        </w:rPr>
        <w:t xml:space="preserve">                      </w:t>
      </w:r>
      <w:r w:rsidR="008F5832" w:rsidRPr="0071624D">
        <w:rPr>
          <w:rFonts w:ascii="Palatino Linotype" w:hAnsi="Palatino Linotype"/>
        </w:rPr>
        <w:t xml:space="preserve"> ней </w:t>
      </w:r>
      <w:r w:rsidR="008F5832" w:rsidRPr="007320DF">
        <w:rPr>
          <w:rFonts w:ascii="Palatino Linotype" w:hAnsi="Palatino Linotype"/>
          <w:bCs w:val="0"/>
        </w:rPr>
        <w:t>должн</w:t>
      </w:r>
      <w:r w:rsidR="008F5832" w:rsidRPr="007320DF">
        <w:rPr>
          <w:rFonts w:ascii="Palatino Linotype" w:hAnsi="Palatino Linotype"/>
          <w:bCs w:val="0"/>
        </w:rPr>
        <w:t>о</w:t>
      </w:r>
      <w:r w:rsidR="008F5832" w:rsidRPr="007320DF">
        <w:rPr>
          <w:rFonts w:ascii="Palatino Linotype" w:hAnsi="Palatino Linotype"/>
          <w:bCs w:val="0"/>
        </w:rPr>
        <w:t>сти</w:t>
      </w:r>
    </w:p>
    <w:p w:rsidR="008F5832" w:rsidRPr="0071624D" w:rsidRDefault="008F5832">
      <w:pPr>
        <w:ind w:firstLine="709"/>
        <w:rPr>
          <w:rFonts w:ascii="Palatino Linotype" w:hAnsi="Palatino Linotype"/>
        </w:rPr>
      </w:pPr>
    </w:p>
    <w:p w:rsidR="008F5832" w:rsidRPr="0071624D" w:rsidRDefault="008F5832">
      <w:pPr>
        <w:ind w:firstLine="709"/>
        <w:rPr>
          <w:rFonts w:ascii="Palatino Linotype" w:hAnsi="Palatino Linotype"/>
        </w:rPr>
      </w:pPr>
      <w:r w:rsidRPr="0071624D">
        <w:rPr>
          <w:rFonts w:ascii="Palatino Linotype" w:hAnsi="Palatino Linotype"/>
        </w:rPr>
        <w:t>1. Лицу, занимающему государственную или приравненную к ней должность, запрещается:</w:t>
      </w:r>
    </w:p>
    <w:p w:rsidR="008F5832" w:rsidRPr="0071624D" w:rsidRDefault="001B5C3B">
      <w:pPr>
        <w:ind w:firstLine="709"/>
        <w:rPr>
          <w:rFonts w:ascii="Palatino Linotype" w:hAnsi="Palatino Linotype"/>
        </w:rPr>
      </w:pPr>
      <w:r w:rsidRPr="0071624D">
        <w:rPr>
          <w:rFonts w:ascii="Palatino Linotype" w:hAnsi="Palatino Linotype"/>
        </w:rPr>
        <w:t>–</w:t>
      </w:r>
      <w:r w:rsidR="008F5832" w:rsidRPr="0071624D">
        <w:rPr>
          <w:rFonts w:ascii="Palatino Linotype" w:hAnsi="Palatino Linotype"/>
        </w:rPr>
        <w:t xml:space="preserve"> заниматься  другой  оплачиваемой  работой  на условиях штатного совместительства,  за исключе</w:t>
      </w:r>
      <w:r w:rsidR="00011853">
        <w:rPr>
          <w:rFonts w:ascii="Palatino Linotype" w:hAnsi="Palatino Linotype"/>
        </w:rPr>
        <w:softHyphen/>
      </w:r>
      <w:r w:rsidR="008F5832" w:rsidRPr="0071624D">
        <w:rPr>
          <w:rFonts w:ascii="Palatino Linotype" w:hAnsi="Palatino Linotype"/>
        </w:rPr>
        <w:t>нием н</w:t>
      </w:r>
      <w:r w:rsidR="008F5832" w:rsidRPr="0071624D">
        <w:rPr>
          <w:rFonts w:ascii="Palatino Linotype" w:hAnsi="Palatino Linotype"/>
        </w:rPr>
        <w:t>а</w:t>
      </w:r>
      <w:r w:rsidR="008F5832" w:rsidRPr="0071624D">
        <w:rPr>
          <w:rFonts w:ascii="Palatino Linotype" w:hAnsi="Palatino Linotype"/>
        </w:rPr>
        <w:t>учной, творческой и педагогической деятельности;</w:t>
      </w:r>
    </w:p>
    <w:p w:rsidR="008F5832" w:rsidRPr="0071624D" w:rsidRDefault="001B5C3B">
      <w:pPr>
        <w:ind w:firstLine="709"/>
        <w:rPr>
          <w:rFonts w:ascii="Palatino Linotype" w:hAnsi="Palatino Linotype"/>
        </w:rPr>
      </w:pPr>
      <w:r w:rsidRPr="0071624D">
        <w:rPr>
          <w:rFonts w:ascii="Palatino Linotype" w:hAnsi="Palatino Linotype"/>
        </w:rPr>
        <w:t>–</w:t>
      </w:r>
      <w:r w:rsidR="008F5832" w:rsidRPr="0071624D">
        <w:rPr>
          <w:rFonts w:ascii="Palatino Linotype" w:hAnsi="Palatino Linotype"/>
        </w:rPr>
        <w:t xml:space="preserve"> участвовать в качестве поверенных третьих лиц по делам  органа, где  они состоят на службе,  или ему по</w:t>
      </w:r>
      <w:r w:rsidR="008F5832" w:rsidRPr="0071624D">
        <w:rPr>
          <w:rFonts w:ascii="Palatino Linotype" w:hAnsi="Palatino Linotype"/>
        </w:rPr>
        <w:t>д</w:t>
      </w:r>
      <w:r w:rsidR="008F5832" w:rsidRPr="0071624D">
        <w:rPr>
          <w:rFonts w:ascii="Palatino Linotype" w:hAnsi="Palatino Linotype"/>
        </w:rPr>
        <w:t>чиненных или подконтрольных по службе;</w:t>
      </w:r>
    </w:p>
    <w:p w:rsidR="008F5832" w:rsidRPr="0071624D" w:rsidRDefault="001B5C3B">
      <w:pPr>
        <w:ind w:firstLine="709"/>
        <w:rPr>
          <w:rFonts w:ascii="Palatino Linotype" w:hAnsi="Palatino Linotype"/>
        </w:rPr>
      </w:pPr>
      <w:r w:rsidRPr="0071624D">
        <w:rPr>
          <w:rFonts w:ascii="Palatino Linotype" w:hAnsi="Palatino Linotype"/>
        </w:rPr>
        <w:t>–</w:t>
      </w:r>
      <w:r w:rsidR="008F5832" w:rsidRPr="0071624D">
        <w:rPr>
          <w:rFonts w:ascii="Palatino Linotype" w:hAnsi="Palatino Linotype"/>
        </w:rPr>
        <w:t xml:space="preserve"> лично  или  через доверенных лиц заниматься предпринимательской деятельностью.  Лицо,  уполномоченное  на  выполнение  государственных функций,  обязано  передать в доверительное управле</w:t>
      </w:r>
      <w:r w:rsidR="00011853">
        <w:rPr>
          <w:rFonts w:ascii="Palatino Linotype" w:hAnsi="Palatino Linotype"/>
        </w:rPr>
        <w:softHyphen/>
      </w:r>
      <w:r w:rsidR="008F5832" w:rsidRPr="0071624D">
        <w:rPr>
          <w:rFonts w:ascii="Palatino Linotype" w:hAnsi="Palatino Linotype"/>
        </w:rPr>
        <w:t>ние под гарантию на вр</w:t>
      </w:r>
      <w:r w:rsidR="008F5832" w:rsidRPr="0071624D">
        <w:rPr>
          <w:rFonts w:ascii="Palatino Linotype" w:hAnsi="Palatino Linotype"/>
        </w:rPr>
        <w:t>е</w:t>
      </w:r>
      <w:r w:rsidR="008F5832" w:rsidRPr="0071624D">
        <w:rPr>
          <w:rFonts w:ascii="Palatino Linotype" w:hAnsi="Palatino Linotype"/>
        </w:rPr>
        <w:t>мя нахождения на государственной службе находящиеся в его собственности доли (акций) в уставном капитале ко</w:t>
      </w:r>
      <w:r w:rsidR="008F5832" w:rsidRPr="0071624D">
        <w:rPr>
          <w:rFonts w:ascii="Palatino Linotype" w:hAnsi="Palatino Linotype"/>
        </w:rPr>
        <w:t>м</w:t>
      </w:r>
      <w:r w:rsidR="008F5832" w:rsidRPr="0071624D">
        <w:rPr>
          <w:rFonts w:ascii="Palatino Linotype" w:hAnsi="Palatino Linotype"/>
        </w:rPr>
        <w:t>мерческих организаций;</w:t>
      </w:r>
    </w:p>
    <w:p w:rsidR="008F5832" w:rsidRPr="0071624D" w:rsidRDefault="001B5C3B">
      <w:pPr>
        <w:ind w:firstLine="709"/>
        <w:rPr>
          <w:rFonts w:ascii="Palatino Linotype" w:hAnsi="Palatino Linotype"/>
        </w:rPr>
      </w:pPr>
      <w:proofErr w:type="gramStart"/>
      <w:r w:rsidRPr="0071624D">
        <w:rPr>
          <w:rFonts w:ascii="Palatino Linotype" w:hAnsi="Palatino Linotype"/>
        </w:rPr>
        <w:t>–</w:t>
      </w:r>
      <w:r w:rsidR="008F5832" w:rsidRPr="0071624D">
        <w:rPr>
          <w:rFonts w:ascii="Palatino Linotype" w:hAnsi="Palatino Linotype"/>
        </w:rPr>
        <w:t xml:space="preserve"> использовать в неслужебных целях финансовые, материально технические,  транспортные,  иные государс</w:t>
      </w:r>
      <w:r w:rsidR="008F5832" w:rsidRPr="0071624D">
        <w:rPr>
          <w:rFonts w:ascii="Palatino Linotype" w:hAnsi="Palatino Linotype"/>
        </w:rPr>
        <w:t>т</w:t>
      </w:r>
      <w:r w:rsidR="008F5832" w:rsidRPr="0071624D">
        <w:rPr>
          <w:rFonts w:ascii="Palatino Linotype" w:hAnsi="Palatino Linotype"/>
        </w:rPr>
        <w:t>венные и коллективные средства и ресурсы, а также служебную информацию;</w:t>
      </w:r>
      <w:proofErr w:type="gramEnd"/>
    </w:p>
    <w:p w:rsidR="0071624D" w:rsidRDefault="001B5C3B" w:rsidP="0071624D">
      <w:pPr>
        <w:ind w:firstLine="709"/>
        <w:rPr>
          <w:rFonts w:ascii="Palatino Linotype" w:hAnsi="Palatino Linotype"/>
          <w:b/>
        </w:rPr>
      </w:pPr>
      <w:r w:rsidRPr="0071624D">
        <w:rPr>
          <w:rFonts w:ascii="Palatino Linotype" w:hAnsi="Palatino Linotype"/>
        </w:rPr>
        <w:t>–</w:t>
      </w:r>
      <w:r w:rsidR="008F5832" w:rsidRPr="0071624D">
        <w:rPr>
          <w:rFonts w:ascii="Palatino Linotype" w:hAnsi="Palatino Linotype"/>
        </w:rPr>
        <w:t xml:space="preserve"> принимать вознаграждения за услуги, оказанные в рамках служебных обязанностей, дарить по</w:t>
      </w:r>
      <w:r w:rsidR="00011853">
        <w:rPr>
          <w:rFonts w:ascii="Palatino Linotype" w:hAnsi="Palatino Linotype"/>
        </w:rPr>
        <w:softHyphen/>
      </w:r>
      <w:r w:rsidR="008F5832" w:rsidRPr="0071624D">
        <w:rPr>
          <w:rFonts w:ascii="Palatino Linotype" w:hAnsi="Palatino Linotype"/>
        </w:rPr>
        <w:t>дарки и оказывать внеслужебные услуги вышестоящим должностным лицам, за исключением символич</w:t>
      </w:r>
      <w:r w:rsidR="008F5832" w:rsidRPr="0071624D">
        <w:rPr>
          <w:rFonts w:ascii="Palatino Linotype" w:hAnsi="Palatino Linotype"/>
        </w:rPr>
        <w:t>е</w:t>
      </w:r>
      <w:r w:rsidR="00011853">
        <w:rPr>
          <w:rFonts w:ascii="Palatino Linotype" w:hAnsi="Palatino Linotype"/>
        </w:rPr>
        <w:softHyphen/>
      </w:r>
      <w:r w:rsidR="008F5832" w:rsidRPr="0071624D">
        <w:rPr>
          <w:rFonts w:ascii="Palatino Linotype" w:hAnsi="Palatino Linotype"/>
        </w:rPr>
        <w:t xml:space="preserve">ских знаков внимания и сувениров при проведении протокольных и иных официальных мероприятий. Общая стоимость полученных в течение года подарков не может превышать 100 </w:t>
      </w:r>
      <w:r w:rsidRPr="0071624D">
        <w:rPr>
          <w:rFonts w:ascii="Palatino Linotype" w:hAnsi="Palatino Linotype"/>
          <w:i/>
        </w:rPr>
        <w:t>показателя для расчетов</w:t>
      </w:r>
      <w:r w:rsidR="008F5832" w:rsidRPr="0071624D">
        <w:rPr>
          <w:rFonts w:ascii="Palatino Linotype" w:hAnsi="Palatino Linotype"/>
        </w:rPr>
        <w:t>;</w:t>
      </w:r>
      <w:r w:rsidRPr="0071624D">
        <w:rPr>
          <w:rFonts w:ascii="Palatino Linotype" w:hAnsi="Palatino Linotype"/>
        </w:rPr>
        <w:t xml:space="preserve"> </w:t>
      </w:r>
      <w:r w:rsidR="0071624D">
        <w:rPr>
          <w:rFonts w:ascii="Palatino Linotype" w:hAnsi="Palatino Linotype"/>
          <w:b/>
        </w:rPr>
        <w:t>(ЗРТ от 6.10.08 г., № 419)</w:t>
      </w:r>
    </w:p>
    <w:p w:rsidR="008F5832" w:rsidRPr="0071624D" w:rsidRDefault="001B5C3B">
      <w:pPr>
        <w:ind w:firstLine="709"/>
        <w:rPr>
          <w:rFonts w:ascii="Palatino Linotype" w:hAnsi="Palatino Linotype"/>
        </w:rPr>
      </w:pPr>
      <w:proofErr w:type="gramStart"/>
      <w:r w:rsidRPr="0071624D">
        <w:rPr>
          <w:rFonts w:ascii="Palatino Linotype" w:hAnsi="Palatino Linotype"/>
        </w:rPr>
        <w:t>–</w:t>
      </w:r>
      <w:r w:rsidR="008F5832" w:rsidRPr="0071624D">
        <w:rPr>
          <w:rFonts w:ascii="Palatino Linotype" w:hAnsi="Palatino Linotype"/>
        </w:rPr>
        <w:t xml:space="preserve"> совершать внутригосударственные и зарубежные туристические, лечебно-оздоровительные и иные поездки за счет физических и  юридических лиц Республики Таджикистан и иностранных физических и юридических лиц, за исключением поездок по  приглашению  близких  родственников  за  их счет,  осущ</w:t>
      </w:r>
      <w:r w:rsidR="008F5832" w:rsidRPr="0071624D">
        <w:rPr>
          <w:rFonts w:ascii="Palatino Linotype" w:hAnsi="Palatino Linotype"/>
        </w:rPr>
        <w:t>е</w:t>
      </w:r>
      <w:r w:rsidR="00011853">
        <w:rPr>
          <w:rFonts w:ascii="Palatino Linotype" w:hAnsi="Palatino Linotype"/>
        </w:rPr>
        <w:softHyphen/>
      </w:r>
      <w:r w:rsidR="008F5832" w:rsidRPr="0071624D">
        <w:rPr>
          <w:rFonts w:ascii="Palatino Linotype" w:hAnsi="Palatino Linotype"/>
        </w:rPr>
        <w:t>ствляемых  в соответствии с международными договорами Республики Таджикистан или на взаимной ос</w:t>
      </w:r>
      <w:r w:rsidR="00011853">
        <w:rPr>
          <w:rFonts w:ascii="Palatino Linotype" w:hAnsi="Palatino Linotype"/>
        </w:rPr>
        <w:softHyphen/>
      </w:r>
      <w:r w:rsidR="008F5832" w:rsidRPr="0071624D">
        <w:rPr>
          <w:rFonts w:ascii="Palatino Linotype" w:hAnsi="Palatino Linotype"/>
        </w:rPr>
        <w:t>нове по договоренности между государс</w:t>
      </w:r>
      <w:r w:rsidR="008F5832" w:rsidRPr="0071624D">
        <w:rPr>
          <w:rFonts w:ascii="Palatino Linotype" w:hAnsi="Palatino Linotype"/>
        </w:rPr>
        <w:t>т</w:t>
      </w:r>
      <w:r w:rsidR="008F5832" w:rsidRPr="0071624D">
        <w:rPr>
          <w:rFonts w:ascii="Palatino Linotype" w:hAnsi="Palatino Linotype"/>
        </w:rPr>
        <w:t>венными  органами Республики Таджикистан и государственными органами иностранных государств и  международных  организаций</w:t>
      </w:r>
      <w:proofErr w:type="gramEnd"/>
      <w:r w:rsidR="008F5832" w:rsidRPr="0071624D">
        <w:rPr>
          <w:rFonts w:ascii="Palatino Linotype" w:hAnsi="Palatino Linotype"/>
        </w:rPr>
        <w:t>,  за  счет средств соответствующих гос</w:t>
      </w:r>
      <w:r w:rsidR="008F5832" w:rsidRPr="0071624D">
        <w:rPr>
          <w:rFonts w:ascii="Palatino Linotype" w:hAnsi="Palatino Linotype"/>
        </w:rPr>
        <w:t>у</w:t>
      </w:r>
      <w:r w:rsidR="00011853">
        <w:rPr>
          <w:rFonts w:ascii="Palatino Linotype" w:hAnsi="Palatino Linotype"/>
        </w:rPr>
        <w:softHyphen/>
      </w:r>
      <w:r w:rsidR="008F5832" w:rsidRPr="0071624D">
        <w:rPr>
          <w:rFonts w:ascii="Palatino Linotype" w:hAnsi="Palatino Linotype"/>
        </w:rPr>
        <w:t>дарственных органов, международных организаций.</w:t>
      </w:r>
    </w:p>
    <w:p w:rsidR="008F5832" w:rsidRPr="0071624D" w:rsidRDefault="001B5C3B">
      <w:pPr>
        <w:ind w:firstLine="709"/>
        <w:rPr>
          <w:rFonts w:ascii="Palatino Linotype" w:hAnsi="Palatino Linotype"/>
        </w:rPr>
      </w:pPr>
      <w:r w:rsidRPr="0071624D">
        <w:rPr>
          <w:rFonts w:ascii="Palatino Linotype" w:hAnsi="Palatino Linotype"/>
        </w:rPr>
        <w:t>–</w:t>
      </w:r>
      <w:r w:rsidR="008F5832" w:rsidRPr="0071624D">
        <w:rPr>
          <w:rFonts w:ascii="Palatino Linotype" w:hAnsi="Palatino Linotype"/>
        </w:rPr>
        <w:t xml:space="preserve"> выполнять  имеющие  отношения к службе в государственном органе указания и поручения пол</w:t>
      </w:r>
      <w:r w:rsidR="008F5832" w:rsidRPr="0071624D">
        <w:rPr>
          <w:rFonts w:ascii="Palatino Linotype" w:hAnsi="Palatino Linotype"/>
        </w:rPr>
        <w:t>и</w:t>
      </w:r>
      <w:r w:rsidR="00011853">
        <w:rPr>
          <w:rFonts w:ascii="Palatino Linotype" w:hAnsi="Palatino Linotype"/>
        </w:rPr>
        <w:softHyphen/>
      </w:r>
      <w:r w:rsidR="008F5832" w:rsidRPr="0071624D">
        <w:rPr>
          <w:rFonts w:ascii="Palatino Linotype" w:hAnsi="Palatino Linotype"/>
        </w:rPr>
        <w:t>тических  партий,  общественных  объединений, религиозных  организаций  и  субъектов хозяйствования или использовать свое служебное положение в их интересах;</w:t>
      </w:r>
    </w:p>
    <w:p w:rsidR="008F5832" w:rsidRPr="0071624D" w:rsidRDefault="001B5C3B">
      <w:pPr>
        <w:ind w:firstLine="709"/>
        <w:rPr>
          <w:rFonts w:ascii="Palatino Linotype" w:hAnsi="Palatino Linotype"/>
        </w:rPr>
      </w:pPr>
      <w:r w:rsidRPr="0071624D">
        <w:rPr>
          <w:rFonts w:ascii="Palatino Linotype" w:hAnsi="Palatino Linotype"/>
        </w:rPr>
        <w:t>–</w:t>
      </w:r>
      <w:r w:rsidR="008F5832" w:rsidRPr="0071624D">
        <w:rPr>
          <w:rFonts w:ascii="Palatino Linotype" w:hAnsi="Palatino Linotype"/>
        </w:rPr>
        <w:t xml:space="preserve"> проявлять вопреки интересам дела бюрократизм, ведомственность и местничество,  предубежде</w:t>
      </w:r>
      <w:r w:rsidR="008F5832" w:rsidRPr="0071624D">
        <w:rPr>
          <w:rFonts w:ascii="Palatino Linotype" w:hAnsi="Palatino Linotype"/>
        </w:rPr>
        <w:t>н</w:t>
      </w:r>
      <w:r w:rsidR="00011853">
        <w:rPr>
          <w:rFonts w:ascii="Palatino Linotype" w:hAnsi="Palatino Linotype"/>
        </w:rPr>
        <w:softHyphen/>
      </w:r>
      <w:r w:rsidR="008F5832" w:rsidRPr="0071624D">
        <w:rPr>
          <w:rFonts w:ascii="Palatino Linotype" w:hAnsi="Palatino Linotype"/>
        </w:rPr>
        <w:t>ность или благосклонность к каким-либо организациям, органу, объединению граждан или конкретному лицу;</w:t>
      </w:r>
    </w:p>
    <w:p w:rsidR="008F5832" w:rsidRPr="0071624D" w:rsidRDefault="001B5C3B">
      <w:pPr>
        <w:ind w:firstLine="709"/>
        <w:rPr>
          <w:rFonts w:ascii="Palatino Linotype" w:hAnsi="Palatino Linotype"/>
        </w:rPr>
      </w:pPr>
      <w:r w:rsidRPr="0071624D">
        <w:rPr>
          <w:rFonts w:ascii="Palatino Linotype" w:hAnsi="Palatino Linotype"/>
        </w:rPr>
        <w:t>–</w:t>
      </w:r>
      <w:r w:rsidR="008F5832" w:rsidRPr="0071624D">
        <w:rPr>
          <w:rFonts w:ascii="Palatino Linotype" w:hAnsi="Palatino Linotype"/>
        </w:rPr>
        <w:t xml:space="preserve"> получать гонорары за публикации,  подготовка которых  входит  в его служебные обязанности,  за публик</w:t>
      </w:r>
      <w:r w:rsidR="008F5832" w:rsidRPr="0071624D">
        <w:rPr>
          <w:rFonts w:ascii="Palatino Linotype" w:hAnsi="Palatino Linotype"/>
        </w:rPr>
        <w:t>а</w:t>
      </w:r>
      <w:r w:rsidR="008F5832" w:rsidRPr="0071624D">
        <w:rPr>
          <w:rFonts w:ascii="Palatino Linotype" w:hAnsi="Palatino Linotype"/>
        </w:rPr>
        <w:t>цию в печати, воспроизведение по радио и телевидению публичных выступлений на официальных  мероприятиях в качестве государственного служащего.</w:t>
      </w:r>
    </w:p>
    <w:p w:rsidR="008F5832" w:rsidRPr="0071624D" w:rsidRDefault="008F5832">
      <w:pPr>
        <w:ind w:firstLine="709"/>
        <w:rPr>
          <w:rFonts w:ascii="Palatino Linotype" w:hAnsi="Palatino Linotype"/>
        </w:rPr>
      </w:pPr>
      <w:r w:rsidRPr="0071624D">
        <w:rPr>
          <w:rFonts w:ascii="Palatino Linotype" w:hAnsi="Palatino Linotype"/>
        </w:rPr>
        <w:t>2. Несоблюдение указанных  ограничений  является  основанием  для привлечения лица к ответс</w:t>
      </w:r>
      <w:r w:rsidRPr="0071624D">
        <w:rPr>
          <w:rFonts w:ascii="Palatino Linotype" w:hAnsi="Palatino Linotype"/>
        </w:rPr>
        <w:t>т</w:t>
      </w:r>
      <w:r w:rsidR="00011853">
        <w:rPr>
          <w:rFonts w:ascii="Palatino Linotype" w:hAnsi="Palatino Linotype"/>
        </w:rPr>
        <w:softHyphen/>
      </w:r>
      <w:r w:rsidRPr="0071624D">
        <w:rPr>
          <w:rFonts w:ascii="Palatino Linotype" w:hAnsi="Palatino Linotype"/>
        </w:rPr>
        <w:t>венности, предусмотренной главой 3 настоящего Закона.</w:t>
      </w:r>
    </w:p>
    <w:p w:rsidR="008F5832" w:rsidRPr="0071624D" w:rsidRDefault="008F5832">
      <w:pPr>
        <w:rPr>
          <w:rFonts w:ascii="Palatino Linotype" w:hAnsi="Palatino Linotype"/>
        </w:rPr>
      </w:pPr>
    </w:p>
    <w:p w:rsidR="008F5832" w:rsidRPr="0071624D" w:rsidRDefault="008F5832" w:rsidP="007F12FB">
      <w:pPr>
        <w:pStyle w:val="10"/>
        <w:rPr>
          <w:rFonts w:ascii="Palatino Linotype" w:hAnsi="Palatino Linotype"/>
          <w:bCs/>
          <w:caps w:val="0"/>
        </w:rPr>
      </w:pPr>
      <w:r w:rsidRPr="0071624D">
        <w:rPr>
          <w:rFonts w:ascii="Palatino Linotype" w:hAnsi="Palatino Linotype"/>
          <w:bCs/>
          <w:caps w:val="0"/>
        </w:rPr>
        <w:t>ГЛАВА 3.</w:t>
      </w:r>
    </w:p>
    <w:p w:rsidR="008F5832" w:rsidRPr="0071624D" w:rsidRDefault="008F5832" w:rsidP="007F12FB">
      <w:pPr>
        <w:jc w:val="center"/>
        <w:rPr>
          <w:rFonts w:ascii="Palatino Linotype" w:hAnsi="Palatino Linotype"/>
          <w:b/>
          <w:bCs/>
        </w:rPr>
      </w:pPr>
      <w:r w:rsidRPr="0071624D">
        <w:rPr>
          <w:rFonts w:ascii="Palatino Linotype" w:hAnsi="Palatino Linotype"/>
          <w:b/>
          <w:bCs/>
        </w:rPr>
        <w:t>ПРАВОНАРУШЕНИЯ, СВЯЗАННЫЕ С КОРРУПЦИЕЙ, И ОТВЕТСТВЕННОСТЬ ЗА НИХ</w:t>
      </w:r>
    </w:p>
    <w:p w:rsidR="008F5832" w:rsidRPr="0071624D" w:rsidRDefault="008F5832">
      <w:pPr>
        <w:rPr>
          <w:rFonts w:ascii="Palatino Linotype" w:hAnsi="Palatino Linotype"/>
        </w:rPr>
      </w:pPr>
    </w:p>
    <w:p w:rsidR="008F5832" w:rsidRPr="0071624D" w:rsidRDefault="008F5832">
      <w:pPr>
        <w:pStyle w:val="5"/>
        <w:rPr>
          <w:rFonts w:ascii="Palatino Linotype" w:hAnsi="Palatino Linotype"/>
        </w:rPr>
      </w:pPr>
      <w:r w:rsidRPr="0071624D">
        <w:rPr>
          <w:rFonts w:ascii="Palatino Linotype" w:hAnsi="Palatino Linotype"/>
        </w:rPr>
        <w:t>Статья 11. Правонарушения, создающие условия для коррупции, и ответственность за них</w:t>
      </w:r>
    </w:p>
    <w:p w:rsidR="008F5832" w:rsidRPr="0071624D" w:rsidRDefault="008F5832">
      <w:pPr>
        <w:ind w:firstLine="709"/>
        <w:rPr>
          <w:rFonts w:ascii="Palatino Linotype" w:hAnsi="Palatino Linotype"/>
        </w:rPr>
      </w:pPr>
    </w:p>
    <w:p w:rsidR="008F5832" w:rsidRPr="0071624D" w:rsidRDefault="008F5832">
      <w:pPr>
        <w:ind w:firstLine="709"/>
        <w:rPr>
          <w:rFonts w:ascii="Palatino Linotype" w:hAnsi="Palatino Linotype"/>
        </w:rPr>
      </w:pPr>
      <w:r w:rsidRPr="0071624D">
        <w:rPr>
          <w:rFonts w:ascii="Palatino Linotype" w:hAnsi="Palatino Linotype"/>
        </w:rPr>
        <w:t>1. Правонарушениями,  создающими условия для коррупции,  являются следующие  деяния  лиц,  уполном</w:t>
      </w:r>
      <w:r w:rsidRPr="0071624D">
        <w:rPr>
          <w:rFonts w:ascii="Palatino Linotype" w:hAnsi="Palatino Linotype"/>
        </w:rPr>
        <w:t>о</w:t>
      </w:r>
      <w:r w:rsidRPr="0071624D">
        <w:rPr>
          <w:rFonts w:ascii="Palatino Linotype" w:hAnsi="Palatino Linotype"/>
        </w:rPr>
        <w:t>ченных  на выполнение государственных функций, или приравненных к ним лиц:</w:t>
      </w:r>
    </w:p>
    <w:p w:rsidR="008F5832" w:rsidRPr="0071624D" w:rsidRDefault="001B5C3B">
      <w:pPr>
        <w:ind w:firstLine="709"/>
        <w:rPr>
          <w:rFonts w:ascii="Palatino Linotype" w:hAnsi="Palatino Linotype"/>
        </w:rPr>
      </w:pPr>
      <w:r w:rsidRPr="0071624D">
        <w:rPr>
          <w:rFonts w:ascii="Palatino Linotype" w:hAnsi="Palatino Linotype"/>
        </w:rPr>
        <w:lastRenderedPageBreak/>
        <w:t>–</w:t>
      </w:r>
      <w:r w:rsidR="008F5832" w:rsidRPr="0071624D">
        <w:rPr>
          <w:rFonts w:ascii="Palatino Linotype" w:hAnsi="Palatino Linotype"/>
        </w:rPr>
        <w:t xml:space="preserve"> использование своего статуса при решении вопросов,  затрагивающих личные интересы, их близ</w:t>
      </w:r>
      <w:r w:rsidR="00011853">
        <w:rPr>
          <w:rFonts w:ascii="Palatino Linotype" w:hAnsi="Palatino Linotype"/>
        </w:rPr>
        <w:softHyphen/>
      </w:r>
      <w:r w:rsidR="008F5832" w:rsidRPr="0071624D">
        <w:rPr>
          <w:rFonts w:ascii="Palatino Linotype" w:hAnsi="Palatino Linotype"/>
        </w:rPr>
        <w:t>ких родс</w:t>
      </w:r>
      <w:r w:rsidR="008F5832" w:rsidRPr="0071624D">
        <w:rPr>
          <w:rFonts w:ascii="Palatino Linotype" w:hAnsi="Palatino Linotype"/>
        </w:rPr>
        <w:t>т</w:t>
      </w:r>
      <w:r w:rsidR="008F5832" w:rsidRPr="0071624D">
        <w:rPr>
          <w:rFonts w:ascii="Palatino Linotype" w:hAnsi="Palatino Linotype"/>
        </w:rPr>
        <w:t>венников, или третьих лиц;</w:t>
      </w:r>
    </w:p>
    <w:p w:rsidR="008F5832" w:rsidRPr="0071624D" w:rsidRDefault="001B5C3B">
      <w:pPr>
        <w:ind w:firstLine="709"/>
        <w:rPr>
          <w:rFonts w:ascii="Palatino Linotype" w:hAnsi="Palatino Linotype"/>
        </w:rPr>
      </w:pPr>
      <w:r w:rsidRPr="0071624D">
        <w:rPr>
          <w:rFonts w:ascii="Palatino Linotype" w:hAnsi="Palatino Linotype"/>
        </w:rPr>
        <w:t>–</w:t>
      </w:r>
      <w:r w:rsidR="008F5832" w:rsidRPr="0071624D">
        <w:rPr>
          <w:rFonts w:ascii="Palatino Linotype" w:hAnsi="Palatino Linotype"/>
        </w:rPr>
        <w:t xml:space="preserve"> воспрепятствование или незаконное вмешательство в осуществление деятельности правоохран</w:t>
      </w:r>
      <w:r w:rsidR="008F5832" w:rsidRPr="0071624D">
        <w:rPr>
          <w:rFonts w:ascii="Palatino Linotype" w:hAnsi="Palatino Linotype"/>
        </w:rPr>
        <w:t>и</w:t>
      </w:r>
      <w:r w:rsidR="00011853">
        <w:rPr>
          <w:rFonts w:ascii="Palatino Linotype" w:hAnsi="Palatino Linotype"/>
        </w:rPr>
        <w:softHyphen/>
      </w:r>
      <w:r w:rsidR="008F5832" w:rsidRPr="0071624D">
        <w:rPr>
          <w:rFonts w:ascii="Palatino Linotype" w:hAnsi="Palatino Linotype"/>
        </w:rPr>
        <w:t>тельных и контролирующих органов на определенной территории или в отношении конкретных объектов, либо конкретных лиц;</w:t>
      </w:r>
    </w:p>
    <w:p w:rsidR="008F5832" w:rsidRPr="0071624D" w:rsidRDefault="001B5C3B">
      <w:pPr>
        <w:ind w:firstLine="709"/>
        <w:rPr>
          <w:rFonts w:ascii="Palatino Linotype" w:hAnsi="Palatino Linotype"/>
        </w:rPr>
      </w:pPr>
      <w:r w:rsidRPr="0071624D">
        <w:rPr>
          <w:rFonts w:ascii="Palatino Linotype" w:hAnsi="Palatino Linotype"/>
        </w:rPr>
        <w:t>–</w:t>
      </w:r>
      <w:r w:rsidR="008F5832" w:rsidRPr="0071624D">
        <w:rPr>
          <w:rFonts w:ascii="Palatino Linotype" w:hAnsi="Palatino Linotype"/>
        </w:rPr>
        <w:t xml:space="preserve"> участие в качестве поверенных физических или юридических лиц по делам органа,  в котором они состоят на службе,  или ему подчиненного, или деятельность которого они контролируют;</w:t>
      </w:r>
    </w:p>
    <w:p w:rsidR="008F5832" w:rsidRPr="0071624D" w:rsidRDefault="001B5C3B">
      <w:pPr>
        <w:ind w:firstLine="709"/>
        <w:rPr>
          <w:rFonts w:ascii="Palatino Linotype" w:hAnsi="Palatino Linotype"/>
        </w:rPr>
      </w:pPr>
      <w:r w:rsidRPr="0071624D">
        <w:rPr>
          <w:rFonts w:ascii="Palatino Linotype" w:hAnsi="Palatino Linotype"/>
        </w:rPr>
        <w:t>–</w:t>
      </w:r>
      <w:r w:rsidR="008F5832" w:rsidRPr="0071624D">
        <w:rPr>
          <w:rFonts w:ascii="Palatino Linotype" w:hAnsi="Palatino Linotype"/>
        </w:rPr>
        <w:t xml:space="preserve"> участие в азартных играх денежного или иного имущественного характера  с  вышестоящими или нижестоящими,  либо находящимися с ними в иной зависимости по службе или работе должностными лицами;</w:t>
      </w:r>
    </w:p>
    <w:p w:rsidR="008F5832" w:rsidRPr="0071624D" w:rsidRDefault="001B5C3B">
      <w:pPr>
        <w:ind w:firstLine="709"/>
        <w:rPr>
          <w:rFonts w:ascii="Palatino Linotype" w:hAnsi="Palatino Linotype"/>
        </w:rPr>
      </w:pPr>
      <w:r w:rsidRPr="0071624D">
        <w:rPr>
          <w:rFonts w:ascii="Palatino Linotype" w:hAnsi="Palatino Linotype"/>
        </w:rPr>
        <w:t>–</w:t>
      </w:r>
      <w:r w:rsidR="008F5832" w:rsidRPr="0071624D">
        <w:rPr>
          <w:rFonts w:ascii="Palatino Linotype" w:hAnsi="Palatino Linotype"/>
        </w:rPr>
        <w:t xml:space="preserve"> занятие предпринимательской деятельностью, участие в предпринимательских организациях или в их орг</w:t>
      </w:r>
      <w:r w:rsidR="008F5832" w:rsidRPr="0071624D">
        <w:rPr>
          <w:rFonts w:ascii="Palatino Linotype" w:hAnsi="Palatino Linotype"/>
        </w:rPr>
        <w:t>а</w:t>
      </w:r>
      <w:r w:rsidR="008F5832" w:rsidRPr="0071624D">
        <w:rPr>
          <w:rFonts w:ascii="Palatino Linotype" w:hAnsi="Palatino Linotype"/>
        </w:rPr>
        <w:t>нах управления;</w:t>
      </w:r>
    </w:p>
    <w:p w:rsidR="008F5832" w:rsidRPr="0071624D" w:rsidRDefault="001B5C3B">
      <w:pPr>
        <w:ind w:firstLine="709"/>
        <w:rPr>
          <w:rFonts w:ascii="Palatino Linotype" w:hAnsi="Palatino Linotype"/>
        </w:rPr>
      </w:pPr>
      <w:proofErr w:type="gramStart"/>
      <w:r w:rsidRPr="0071624D">
        <w:rPr>
          <w:rFonts w:ascii="Palatino Linotype" w:hAnsi="Palatino Linotype"/>
        </w:rPr>
        <w:t>–</w:t>
      </w:r>
      <w:r w:rsidR="008F5832" w:rsidRPr="0071624D">
        <w:rPr>
          <w:rFonts w:ascii="Palatino Linotype" w:hAnsi="Palatino Linotype"/>
        </w:rPr>
        <w:t xml:space="preserve"> выдвижение  или  назначение  лица на должность в качестве лица, уполномоченного на выполн</w:t>
      </w:r>
      <w:r w:rsidR="008F5832" w:rsidRPr="0071624D">
        <w:rPr>
          <w:rFonts w:ascii="Palatino Linotype" w:hAnsi="Palatino Linotype"/>
        </w:rPr>
        <w:t>е</w:t>
      </w:r>
      <w:r w:rsidR="00011853">
        <w:rPr>
          <w:rFonts w:ascii="Palatino Linotype" w:hAnsi="Palatino Linotype"/>
        </w:rPr>
        <w:softHyphen/>
      </w:r>
      <w:r w:rsidR="008F5832" w:rsidRPr="0071624D">
        <w:rPr>
          <w:rFonts w:ascii="Palatino Linotype" w:hAnsi="Palatino Linotype"/>
        </w:rPr>
        <w:t>ние государственных функций,  или приравненных к ним лиц, вопреки препятствиям к занятию такой должности, предусмотренной статьей 9 настоящего  Закона,  или  умышленное  несоблюдение предусмот</w:t>
      </w:r>
      <w:r w:rsidR="00011853">
        <w:rPr>
          <w:rFonts w:ascii="Palatino Linotype" w:hAnsi="Palatino Linotype"/>
        </w:rPr>
        <w:softHyphen/>
      </w:r>
      <w:r w:rsidR="008F5832" w:rsidRPr="0071624D">
        <w:rPr>
          <w:rFonts w:ascii="Palatino Linotype" w:hAnsi="Palatino Linotype"/>
        </w:rPr>
        <w:t>ренных  настоящим  Законом  ограничений  по совместной службе близких родственников,  умышленное, незаконное увольнение от должности или перевод на другую должность работников;</w:t>
      </w:r>
      <w:proofErr w:type="gramEnd"/>
    </w:p>
    <w:p w:rsidR="008F5832" w:rsidRPr="0071624D" w:rsidRDefault="001B5C3B">
      <w:pPr>
        <w:ind w:firstLine="709"/>
        <w:rPr>
          <w:rFonts w:ascii="Palatino Linotype" w:hAnsi="Palatino Linotype"/>
        </w:rPr>
      </w:pPr>
      <w:r w:rsidRPr="0071624D">
        <w:rPr>
          <w:rFonts w:ascii="Palatino Linotype" w:hAnsi="Palatino Linotype"/>
        </w:rPr>
        <w:t>–</w:t>
      </w:r>
      <w:r w:rsidR="008F5832" w:rsidRPr="0071624D">
        <w:rPr>
          <w:rFonts w:ascii="Palatino Linotype" w:hAnsi="Palatino Linotype"/>
        </w:rPr>
        <w:t xml:space="preserve"> предоставление не предусмотренных законом преимуществ  (протекционизм)  при  назначении и (или) в</w:t>
      </w:r>
      <w:r w:rsidR="008F5832" w:rsidRPr="0071624D">
        <w:rPr>
          <w:rFonts w:ascii="Palatino Linotype" w:hAnsi="Palatino Linotype"/>
        </w:rPr>
        <w:t>ы</w:t>
      </w:r>
      <w:r w:rsidR="008F5832" w:rsidRPr="0071624D">
        <w:rPr>
          <w:rFonts w:ascii="Palatino Linotype" w:hAnsi="Palatino Linotype"/>
        </w:rPr>
        <w:t>движении в государственной службе, учебе, научной и иной подобной деятельности;</w:t>
      </w:r>
    </w:p>
    <w:p w:rsidR="007F12FB" w:rsidRPr="0071624D" w:rsidRDefault="007F12FB" w:rsidP="007F12FB">
      <w:pPr>
        <w:ind w:firstLine="709"/>
        <w:rPr>
          <w:rFonts w:ascii="Palatino Linotype" w:hAnsi="Palatino Linotype"/>
          <w:szCs w:val="20"/>
        </w:rPr>
      </w:pPr>
      <w:proofErr w:type="gramStart"/>
      <w:r w:rsidRPr="0071624D">
        <w:rPr>
          <w:rFonts w:ascii="Palatino Linotype" w:hAnsi="Palatino Linotype"/>
          <w:szCs w:val="20"/>
        </w:rPr>
        <w:t>– незаконное требование от физических и юридических лиц исполнения дополнительных условий, представления документов и иных, не предусмотренных нормативными правовыми актами требований, создание других искусственных и незаконных препятствий при назначении (избрании) и (или) представле</w:t>
      </w:r>
      <w:r w:rsidR="00011853">
        <w:rPr>
          <w:rFonts w:ascii="Palatino Linotype" w:hAnsi="Palatino Linotype"/>
          <w:szCs w:val="20"/>
        </w:rPr>
        <w:softHyphen/>
      </w:r>
      <w:r w:rsidRPr="0071624D">
        <w:rPr>
          <w:rFonts w:ascii="Palatino Linotype" w:hAnsi="Palatino Linotype"/>
          <w:szCs w:val="20"/>
        </w:rPr>
        <w:t>нии на государственные дол</w:t>
      </w:r>
      <w:r w:rsidRPr="0071624D">
        <w:rPr>
          <w:rFonts w:ascii="Palatino Linotype" w:hAnsi="Palatino Linotype"/>
          <w:szCs w:val="20"/>
        </w:rPr>
        <w:t>ж</w:t>
      </w:r>
      <w:r w:rsidRPr="0071624D">
        <w:rPr>
          <w:rFonts w:ascii="Palatino Linotype" w:hAnsi="Palatino Linotype"/>
          <w:szCs w:val="20"/>
        </w:rPr>
        <w:t>ности государственной службы, расстановке, перестановке, обучении, научной деятельности и при осуществлении других прав, обязательств и функций государственного служащего;</w:t>
      </w:r>
      <w:proofErr w:type="gramEnd"/>
      <w:r w:rsidRPr="0071624D">
        <w:rPr>
          <w:rFonts w:ascii="Palatino Linotype" w:hAnsi="Palatino Linotype"/>
          <w:szCs w:val="20"/>
        </w:rPr>
        <w:t xml:space="preserve"> </w:t>
      </w:r>
      <w:r w:rsidR="0071624D">
        <w:rPr>
          <w:rFonts w:ascii="Palatino Linotype" w:hAnsi="Palatino Linotype"/>
          <w:b/>
          <w:szCs w:val="20"/>
        </w:rPr>
        <w:t>(ЗРТ от 26.12.11 г., № 772)</w:t>
      </w:r>
    </w:p>
    <w:p w:rsidR="007F12FB" w:rsidRPr="0071624D" w:rsidRDefault="007F12FB" w:rsidP="007F12FB">
      <w:pPr>
        <w:ind w:firstLine="709"/>
        <w:rPr>
          <w:rFonts w:ascii="Palatino Linotype" w:hAnsi="Palatino Linotype"/>
          <w:szCs w:val="20"/>
        </w:rPr>
      </w:pPr>
      <w:r w:rsidRPr="0071624D">
        <w:rPr>
          <w:rFonts w:ascii="Palatino Linotype" w:hAnsi="Palatino Linotype"/>
          <w:szCs w:val="20"/>
        </w:rPr>
        <w:t>– при осуществлении деятельности, прав и должностных обязанностей принятие из корысти и в личных инт</w:t>
      </w:r>
      <w:r w:rsidRPr="0071624D">
        <w:rPr>
          <w:rFonts w:ascii="Palatino Linotype" w:hAnsi="Palatino Linotype"/>
          <w:szCs w:val="20"/>
        </w:rPr>
        <w:t>е</w:t>
      </w:r>
      <w:r w:rsidRPr="0071624D">
        <w:rPr>
          <w:rFonts w:ascii="Palatino Linotype" w:hAnsi="Palatino Linotype"/>
          <w:szCs w:val="20"/>
        </w:rPr>
        <w:t>ресах решений и других незаконных актов, совершение незаконных действий, в том числе при принятии лица на работу, его освобождении и другие действия, нарушающие права и интересы других ф</w:t>
      </w:r>
      <w:r w:rsidRPr="0071624D">
        <w:rPr>
          <w:rFonts w:ascii="Palatino Linotype" w:hAnsi="Palatino Linotype"/>
          <w:szCs w:val="20"/>
        </w:rPr>
        <w:t>и</w:t>
      </w:r>
      <w:r w:rsidR="00011853">
        <w:rPr>
          <w:rFonts w:ascii="Palatino Linotype" w:hAnsi="Palatino Linotype"/>
          <w:szCs w:val="20"/>
        </w:rPr>
        <w:softHyphen/>
      </w:r>
      <w:r w:rsidRPr="0071624D">
        <w:rPr>
          <w:rFonts w:ascii="Palatino Linotype" w:hAnsi="Palatino Linotype"/>
          <w:szCs w:val="20"/>
        </w:rPr>
        <w:t xml:space="preserve">зических и юридических лиц и наносящих им ущерб. </w:t>
      </w:r>
      <w:r w:rsidR="0071624D">
        <w:rPr>
          <w:rFonts w:ascii="Palatino Linotype" w:hAnsi="Palatino Linotype"/>
          <w:b/>
          <w:szCs w:val="20"/>
        </w:rPr>
        <w:t>(ЗРТ от 26.12.11 г., № 772)</w:t>
      </w:r>
    </w:p>
    <w:p w:rsidR="008F5832" w:rsidRPr="0071624D" w:rsidRDefault="001B5C3B">
      <w:pPr>
        <w:ind w:firstLine="709"/>
        <w:rPr>
          <w:rFonts w:ascii="Palatino Linotype" w:hAnsi="Palatino Linotype"/>
        </w:rPr>
      </w:pPr>
      <w:proofErr w:type="gramStart"/>
      <w:r w:rsidRPr="0071624D">
        <w:rPr>
          <w:rFonts w:ascii="Palatino Linotype" w:hAnsi="Palatino Linotype"/>
        </w:rPr>
        <w:t>–</w:t>
      </w:r>
      <w:r w:rsidR="008F5832" w:rsidRPr="0071624D">
        <w:rPr>
          <w:rFonts w:ascii="Palatino Linotype" w:hAnsi="Palatino Linotype"/>
        </w:rPr>
        <w:t xml:space="preserve"> нарушение установленного законодательством Республики Таджикистан порядка рассмотрения обращений граждан,  игнорирование установленных  законами  и иными нормативными правовыми акт</w:t>
      </w:r>
      <w:r w:rsidR="008F5832" w:rsidRPr="0071624D">
        <w:rPr>
          <w:rFonts w:ascii="Palatino Linotype" w:hAnsi="Palatino Linotype"/>
        </w:rPr>
        <w:t>а</w:t>
      </w:r>
      <w:r w:rsidR="00011853">
        <w:rPr>
          <w:rFonts w:ascii="Palatino Linotype" w:hAnsi="Palatino Linotype"/>
        </w:rPr>
        <w:softHyphen/>
      </w:r>
      <w:r w:rsidR="008F5832" w:rsidRPr="0071624D">
        <w:rPr>
          <w:rFonts w:ascii="Palatino Linotype" w:hAnsi="Palatino Linotype"/>
        </w:rPr>
        <w:t>ми Республики Таджикистан или вытекающими из конкретных обстоятельств преимуществ,  льгот или очередности при их разрешении;</w:t>
      </w:r>
      <w:proofErr w:type="gramEnd"/>
    </w:p>
    <w:p w:rsidR="008F5832" w:rsidRPr="0071624D" w:rsidRDefault="001B5C3B">
      <w:pPr>
        <w:ind w:firstLine="709"/>
        <w:rPr>
          <w:rFonts w:ascii="Palatino Linotype" w:hAnsi="Palatino Linotype"/>
        </w:rPr>
      </w:pPr>
      <w:r w:rsidRPr="0071624D">
        <w:rPr>
          <w:rFonts w:ascii="Palatino Linotype" w:hAnsi="Palatino Linotype"/>
        </w:rPr>
        <w:t>–</w:t>
      </w:r>
      <w:r w:rsidR="008F5832" w:rsidRPr="0071624D">
        <w:rPr>
          <w:rFonts w:ascii="Palatino Linotype" w:hAnsi="Palatino Linotype"/>
        </w:rPr>
        <w:t xml:space="preserve"> предоставление (делегирование) полномочий  по  государственному регулированию предприн</w:t>
      </w:r>
      <w:r w:rsidR="008F5832" w:rsidRPr="0071624D">
        <w:rPr>
          <w:rFonts w:ascii="Palatino Linotype" w:hAnsi="Palatino Linotype"/>
        </w:rPr>
        <w:t>и</w:t>
      </w:r>
      <w:r w:rsidR="00011853">
        <w:rPr>
          <w:rFonts w:ascii="Palatino Linotype" w:hAnsi="Palatino Linotype"/>
        </w:rPr>
        <w:softHyphen/>
      </w:r>
      <w:r w:rsidR="008F5832" w:rsidRPr="0071624D">
        <w:rPr>
          <w:rFonts w:ascii="Palatino Linotype" w:hAnsi="Palatino Linotype"/>
        </w:rPr>
        <w:t xml:space="preserve">мательской деятельности или </w:t>
      </w:r>
      <w:proofErr w:type="gramStart"/>
      <w:r w:rsidR="008F5832" w:rsidRPr="0071624D">
        <w:rPr>
          <w:rFonts w:ascii="Palatino Linotype" w:hAnsi="Palatino Linotype"/>
        </w:rPr>
        <w:t>контролю за</w:t>
      </w:r>
      <w:proofErr w:type="gramEnd"/>
      <w:r w:rsidR="008F5832" w:rsidRPr="0071624D">
        <w:rPr>
          <w:rFonts w:ascii="Palatino Linotype" w:hAnsi="Palatino Linotype"/>
        </w:rPr>
        <w:t xml:space="preserve"> предпринимательской деятельностью физическим или юриди</w:t>
      </w:r>
      <w:r w:rsidR="00011853">
        <w:rPr>
          <w:rFonts w:ascii="Palatino Linotype" w:hAnsi="Palatino Linotype"/>
        </w:rPr>
        <w:softHyphen/>
      </w:r>
      <w:r w:rsidR="008F5832" w:rsidRPr="0071624D">
        <w:rPr>
          <w:rFonts w:ascii="Palatino Linotype" w:hAnsi="Palatino Linotype"/>
        </w:rPr>
        <w:t>ческим лицам, занима</w:t>
      </w:r>
      <w:r w:rsidR="008F5832" w:rsidRPr="0071624D">
        <w:rPr>
          <w:rFonts w:ascii="Palatino Linotype" w:hAnsi="Palatino Linotype"/>
        </w:rPr>
        <w:t>ю</w:t>
      </w:r>
      <w:r w:rsidR="008F5832" w:rsidRPr="0071624D">
        <w:rPr>
          <w:rFonts w:ascii="Palatino Linotype" w:hAnsi="Palatino Linotype"/>
        </w:rPr>
        <w:t>щимся такой деятельностью.</w:t>
      </w:r>
    </w:p>
    <w:p w:rsidR="008F5832" w:rsidRPr="0071624D" w:rsidRDefault="008F5832">
      <w:pPr>
        <w:ind w:firstLine="709"/>
        <w:rPr>
          <w:rFonts w:ascii="Palatino Linotype" w:hAnsi="Palatino Linotype"/>
        </w:rPr>
      </w:pPr>
      <w:r w:rsidRPr="0071624D">
        <w:rPr>
          <w:rFonts w:ascii="Palatino Linotype" w:hAnsi="Palatino Linotype"/>
        </w:rPr>
        <w:t>2. Совершение лицами, уполномоченными на выполнение государственных функций, или прира</w:t>
      </w:r>
      <w:r w:rsidRPr="0071624D">
        <w:rPr>
          <w:rFonts w:ascii="Palatino Linotype" w:hAnsi="Palatino Linotype"/>
        </w:rPr>
        <w:t>в</w:t>
      </w:r>
      <w:r w:rsidR="00011853">
        <w:rPr>
          <w:rFonts w:ascii="Palatino Linotype" w:hAnsi="Palatino Linotype"/>
        </w:rPr>
        <w:softHyphen/>
      </w:r>
      <w:r w:rsidRPr="0071624D">
        <w:rPr>
          <w:rFonts w:ascii="Palatino Linotype" w:hAnsi="Palatino Linotype"/>
        </w:rPr>
        <w:t>ненными к ним лицами, какого-либо из указанных в части 1 настоящей статьи правонарушения, если оно не имеет состава уголовного деяния, влечет наложение дисциплинарных взысканий в виде замечания, выго</w:t>
      </w:r>
      <w:r w:rsidR="00011853">
        <w:rPr>
          <w:rFonts w:ascii="Palatino Linotype" w:hAnsi="Palatino Linotype"/>
        </w:rPr>
        <w:softHyphen/>
      </w:r>
      <w:r w:rsidRPr="0071624D">
        <w:rPr>
          <w:rFonts w:ascii="Palatino Linotype" w:hAnsi="Palatino Linotype"/>
        </w:rPr>
        <w:t>вора или увольнения с должн</w:t>
      </w:r>
      <w:r w:rsidRPr="0071624D">
        <w:rPr>
          <w:rFonts w:ascii="Palatino Linotype" w:hAnsi="Palatino Linotype"/>
        </w:rPr>
        <w:t>о</w:t>
      </w:r>
      <w:r w:rsidRPr="0071624D">
        <w:rPr>
          <w:rFonts w:ascii="Palatino Linotype" w:hAnsi="Palatino Linotype"/>
        </w:rPr>
        <w:t>сти.</w:t>
      </w:r>
    </w:p>
    <w:p w:rsidR="008F5832" w:rsidRPr="0071624D" w:rsidRDefault="008F5832">
      <w:pPr>
        <w:ind w:firstLine="709"/>
        <w:rPr>
          <w:rFonts w:ascii="Palatino Linotype" w:hAnsi="Palatino Linotype"/>
        </w:rPr>
      </w:pPr>
      <w:r w:rsidRPr="0071624D">
        <w:rPr>
          <w:rFonts w:ascii="Palatino Linotype" w:hAnsi="Palatino Linotype"/>
        </w:rPr>
        <w:t>3. Совершение  этими лицами двух или более вышеуказанных правонарушений,  а равно повторное соверш</w:t>
      </w:r>
      <w:r w:rsidRPr="0071624D">
        <w:rPr>
          <w:rFonts w:ascii="Palatino Linotype" w:hAnsi="Palatino Linotype"/>
        </w:rPr>
        <w:t>е</w:t>
      </w:r>
      <w:r w:rsidRPr="0071624D">
        <w:rPr>
          <w:rFonts w:ascii="Palatino Linotype" w:hAnsi="Palatino Linotype"/>
        </w:rPr>
        <w:t>ние в течение года одного  из  этих правонарушений после наложения дисциплинарного взыскания влечет увольнение с должности.</w:t>
      </w:r>
    </w:p>
    <w:p w:rsidR="008F5832" w:rsidRPr="0071624D" w:rsidRDefault="008F5832">
      <w:pPr>
        <w:ind w:firstLine="709"/>
        <w:rPr>
          <w:rFonts w:ascii="Palatino Linotype" w:hAnsi="Palatino Linotype"/>
        </w:rPr>
      </w:pPr>
    </w:p>
    <w:p w:rsidR="008F5832" w:rsidRPr="0071624D" w:rsidRDefault="008F5832">
      <w:pPr>
        <w:pStyle w:val="5"/>
        <w:rPr>
          <w:rFonts w:ascii="Palatino Linotype" w:hAnsi="Palatino Linotype"/>
        </w:rPr>
      </w:pPr>
      <w:r w:rsidRPr="0071624D">
        <w:rPr>
          <w:rFonts w:ascii="Palatino Linotype" w:hAnsi="Palatino Linotype"/>
        </w:rPr>
        <w:t>Статья 12. Административные правонарушения, связанные с коррупцией</w:t>
      </w:r>
    </w:p>
    <w:p w:rsidR="008F5832" w:rsidRPr="0071624D" w:rsidRDefault="008F5832">
      <w:pPr>
        <w:ind w:firstLine="709"/>
        <w:rPr>
          <w:rFonts w:ascii="Palatino Linotype" w:hAnsi="Palatino Linotype"/>
        </w:rPr>
      </w:pPr>
    </w:p>
    <w:p w:rsidR="008F5832" w:rsidRPr="0071624D" w:rsidRDefault="008F5832">
      <w:pPr>
        <w:ind w:firstLine="709"/>
        <w:rPr>
          <w:rFonts w:ascii="Palatino Linotype" w:hAnsi="Palatino Linotype"/>
        </w:rPr>
      </w:pPr>
      <w:r w:rsidRPr="0071624D">
        <w:rPr>
          <w:rFonts w:ascii="Palatino Linotype" w:hAnsi="Palatino Linotype"/>
        </w:rPr>
        <w:t>1. Следующие деяния лиц, уполномоченных на выполнение государственных функций или прира</w:t>
      </w:r>
      <w:r w:rsidRPr="0071624D">
        <w:rPr>
          <w:rFonts w:ascii="Palatino Linotype" w:hAnsi="Palatino Linotype"/>
        </w:rPr>
        <w:t>в</w:t>
      </w:r>
      <w:r w:rsidR="00011853">
        <w:rPr>
          <w:rFonts w:ascii="Palatino Linotype" w:hAnsi="Palatino Linotype"/>
        </w:rPr>
        <w:softHyphen/>
      </w:r>
      <w:r w:rsidRPr="0071624D">
        <w:rPr>
          <w:rFonts w:ascii="Palatino Linotype" w:hAnsi="Palatino Linotype"/>
        </w:rPr>
        <w:t>ненных к ним лиц, если оно не имеет состава уголовного деяния, признаются административными право</w:t>
      </w:r>
      <w:r w:rsidR="00011853">
        <w:rPr>
          <w:rFonts w:ascii="Palatino Linotype" w:hAnsi="Palatino Linotype"/>
        </w:rPr>
        <w:softHyphen/>
      </w:r>
      <w:r w:rsidRPr="0071624D">
        <w:rPr>
          <w:rFonts w:ascii="Palatino Linotype" w:hAnsi="Palatino Linotype"/>
        </w:rPr>
        <w:t>нарушениями, связа</w:t>
      </w:r>
      <w:r w:rsidRPr="0071624D">
        <w:rPr>
          <w:rFonts w:ascii="Palatino Linotype" w:hAnsi="Palatino Linotype"/>
        </w:rPr>
        <w:t>н</w:t>
      </w:r>
      <w:r w:rsidRPr="0071624D">
        <w:rPr>
          <w:rFonts w:ascii="Palatino Linotype" w:hAnsi="Palatino Linotype"/>
        </w:rPr>
        <w:t>ными с коррупцией:</w:t>
      </w:r>
    </w:p>
    <w:p w:rsidR="008F5832" w:rsidRPr="0071624D" w:rsidRDefault="001B5C3B">
      <w:pPr>
        <w:ind w:firstLine="709"/>
        <w:rPr>
          <w:rFonts w:ascii="Palatino Linotype" w:hAnsi="Palatino Linotype"/>
        </w:rPr>
      </w:pPr>
      <w:r w:rsidRPr="0071624D">
        <w:rPr>
          <w:rFonts w:ascii="Palatino Linotype" w:hAnsi="Palatino Linotype"/>
        </w:rPr>
        <w:t>–</w:t>
      </w:r>
      <w:r w:rsidR="008F5832" w:rsidRPr="0071624D">
        <w:rPr>
          <w:rFonts w:ascii="Palatino Linotype" w:hAnsi="Palatino Linotype"/>
        </w:rPr>
        <w:t xml:space="preserve"> принятие за свою деятельность любого дополнительного вознаграждения в виде денег, услуг и в иных формах от государственных органов и организаций,  в которых данное лицо не выполняет соответс</w:t>
      </w:r>
      <w:r w:rsidR="008F5832" w:rsidRPr="0071624D">
        <w:rPr>
          <w:rFonts w:ascii="Palatino Linotype" w:hAnsi="Palatino Linotype"/>
        </w:rPr>
        <w:t>т</w:t>
      </w:r>
      <w:r w:rsidR="00011853">
        <w:rPr>
          <w:rFonts w:ascii="Palatino Linotype" w:hAnsi="Palatino Linotype"/>
        </w:rPr>
        <w:softHyphen/>
      </w:r>
      <w:r w:rsidR="008F5832" w:rsidRPr="0071624D">
        <w:rPr>
          <w:rFonts w:ascii="Palatino Linotype" w:hAnsi="Palatino Linotype"/>
        </w:rPr>
        <w:t>вующие функции,  а также от негосударственных организаций, общественных объединений, физических лиц, если иное не предусмотрено законодательством Республики Таджикистан;</w:t>
      </w:r>
    </w:p>
    <w:p w:rsidR="0071624D" w:rsidRDefault="001B5C3B" w:rsidP="0071624D">
      <w:pPr>
        <w:ind w:firstLine="709"/>
        <w:rPr>
          <w:rFonts w:ascii="Palatino Linotype" w:hAnsi="Palatino Linotype"/>
          <w:b/>
        </w:rPr>
      </w:pPr>
      <w:proofErr w:type="gramStart"/>
      <w:r w:rsidRPr="0071624D">
        <w:rPr>
          <w:rFonts w:ascii="Palatino Linotype" w:hAnsi="Palatino Linotype"/>
        </w:rPr>
        <w:t>–</w:t>
      </w:r>
      <w:r w:rsidR="008F5832" w:rsidRPr="0071624D">
        <w:rPr>
          <w:rFonts w:ascii="Palatino Linotype" w:hAnsi="Palatino Linotype"/>
        </w:rPr>
        <w:t xml:space="preserve"> принятие подарков и иных услуг в связи с исполнением государственных или приравненных к ним фун</w:t>
      </w:r>
      <w:r w:rsidR="008F5832" w:rsidRPr="0071624D">
        <w:rPr>
          <w:rFonts w:ascii="Palatino Linotype" w:hAnsi="Palatino Linotype"/>
        </w:rPr>
        <w:t>к</w:t>
      </w:r>
      <w:r w:rsidR="008F5832" w:rsidRPr="0071624D">
        <w:rPr>
          <w:rFonts w:ascii="Palatino Linotype" w:hAnsi="Palatino Linotype"/>
        </w:rPr>
        <w:t>ций от лиц, зависимых по службе (за исключением символических знаков внимания и символических сувениров при пр</w:t>
      </w:r>
      <w:r w:rsidR="008F5832" w:rsidRPr="0071624D">
        <w:rPr>
          <w:rFonts w:ascii="Palatino Linotype" w:hAnsi="Palatino Linotype"/>
        </w:rPr>
        <w:t>о</w:t>
      </w:r>
      <w:r w:rsidR="008F5832" w:rsidRPr="0071624D">
        <w:rPr>
          <w:rFonts w:ascii="Palatino Linotype" w:hAnsi="Palatino Linotype"/>
        </w:rPr>
        <w:t xml:space="preserve">ведении протокольных и иных официальных мероприятий, общая стоимость которых в </w:t>
      </w:r>
      <w:r w:rsidR="008F5832" w:rsidRPr="0071624D">
        <w:rPr>
          <w:rFonts w:ascii="Palatino Linotype" w:hAnsi="Palatino Linotype"/>
        </w:rPr>
        <w:lastRenderedPageBreak/>
        <w:t xml:space="preserve">течение года не превышает 100 </w:t>
      </w:r>
      <w:r w:rsidRPr="0071624D">
        <w:rPr>
          <w:rFonts w:ascii="Palatino Linotype" w:hAnsi="Palatino Linotype"/>
        </w:rPr>
        <w:t>показателя для расчетов</w:t>
      </w:r>
      <w:r w:rsidR="008F5832" w:rsidRPr="0071624D">
        <w:rPr>
          <w:rFonts w:ascii="Palatino Linotype" w:hAnsi="Palatino Linotype"/>
        </w:rPr>
        <w:t>),  а также предос</w:t>
      </w:r>
      <w:r w:rsidR="00011853">
        <w:rPr>
          <w:rFonts w:ascii="Palatino Linotype" w:hAnsi="Palatino Linotype"/>
        </w:rPr>
        <w:softHyphen/>
      </w:r>
      <w:r w:rsidR="008F5832" w:rsidRPr="0071624D">
        <w:rPr>
          <w:rFonts w:ascii="Palatino Linotype" w:hAnsi="Palatino Linotype"/>
        </w:rPr>
        <w:t>тавление таких подарков и услуг вышестоящему должностн</w:t>
      </w:r>
      <w:r w:rsidR="008F5832" w:rsidRPr="0071624D">
        <w:rPr>
          <w:rFonts w:ascii="Palatino Linotype" w:hAnsi="Palatino Linotype"/>
        </w:rPr>
        <w:t>о</w:t>
      </w:r>
      <w:r w:rsidR="008F5832" w:rsidRPr="0071624D">
        <w:rPr>
          <w:rFonts w:ascii="Palatino Linotype" w:hAnsi="Palatino Linotype"/>
        </w:rPr>
        <w:t>му лицу;</w:t>
      </w:r>
      <w:proofErr w:type="gramEnd"/>
      <w:r w:rsidRPr="0071624D">
        <w:rPr>
          <w:rFonts w:ascii="Palatino Linotype" w:hAnsi="Palatino Linotype"/>
        </w:rPr>
        <w:t xml:space="preserve"> </w:t>
      </w:r>
      <w:r w:rsidR="0071624D">
        <w:rPr>
          <w:rFonts w:ascii="Palatino Linotype" w:hAnsi="Palatino Linotype"/>
          <w:b/>
        </w:rPr>
        <w:t>(ЗРТ от 6.10.08 г., № 419)</w:t>
      </w:r>
    </w:p>
    <w:p w:rsidR="008F5832" w:rsidRPr="0071624D" w:rsidRDefault="001B5C3B">
      <w:pPr>
        <w:ind w:firstLine="709"/>
        <w:rPr>
          <w:rFonts w:ascii="Palatino Linotype" w:hAnsi="Palatino Linotype"/>
        </w:rPr>
      </w:pPr>
      <w:r w:rsidRPr="0071624D">
        <w:rPr>
          <w:rFonts w:ascii="Palatino Linotype" w:hAnsi="Palatino Linotype"/>
        </w:rPr>
        <w:t>–</w:t>
      </w:r>
      <w:r w:rsidR="008F5832" w:rsidRPr="0071624D">
        <w:rPr>
          <w:rFonts w:ascii="Palatino Linotype" w:hAnsi="Palatino Linotype"/>
        </w:rPr>
        <w:t xml:space="preserve"> использование не предусмотренных законом преимуществ в  получении и возвращении кредитов,  ссуд из банков и иных организаций, приобретении ценных бумаг,  недвижимости и иного имущества,  вы</w:t>
      </w:r>
      <w:r w:rsidR="00011853">
        <w:rPr>
          <w:rFonts w:ascii="Palatino Linotype" w:hAnsi="Palatino Linotype"/>
        </w:rPr>
        <w:softHyphen/>
      </w:r>
      <w:r w:rsidR="008F5832" w:rsidRPr="0071624D">
        <w:rPr>
          <w:rFonts w:ascii="Palatino Linotype" w:hAnsi="Palatino Linotype"/>
        </w:rPr>
        <w:t>плате  государственных нал</w:t>
      </w:r>
      <w:r w:rsidR="008F5832" w:rsidRPr="0071624D">
        <w:rPr>
          <w:rFonts w:ascii="Palatino Linotype" w:hAnsi="Palatino Linotype"/>
        </w:rPr>
        <w:t>о</w:t>
      </w:r>
      <w:r w:rsidR="008F5832" w:rsidRPr="0071624D">
        <w:rPr>
          <w:rFonts w:ascii="Palatino Linotype" w:hAnsi="Palatino Linotype"/>
        </w:rPr>
        <w:t>гов и исполнении других обязательств;</w:t>
      </w:r>
    </w:p>
    <w:p w:rsidR="008F5832" w:rsidRPr="0071624D" w:rsidRDefault="001B5C3B">
      <w:pPr>
        <w:ind w:firstLine="709"/>
        <w:rPr>
          <w:rFonts w:ascii="Palatino Linotype" w:hAnsi="Palatino Linotype"/>
        </w:rPr>
      </w:pPr>
      <w:proofErr w:type="gramStart"/>
      <w:r w:rsidRPr="0071624D">
        <w:rPr>
          <w:rFonts w:ascii="Palatino Linotype" w:hAnsi="Palatino Linotype"/>
        </w:rPr>
        <w:t>–</w:t>
      </w:r>
      <w:r w:rsidR="008F5832" w:rsidRPr="0071624D">
        <w:rPr>
          <w:rFonts w:ascii="Palatino Linotype" w:hAnsi="Palatino Linotype"/>
        </w:rPr>
        <w:t xml:space="preserve"> предоставление незаконных или необоснованных преимуществ, льгот физическим  или  юридиче</w:t>
      </w:r>
      <w:r w:rsidR="00011853">
        <w:rPr>
          <w:rFonts w:ascii="Palatino Linotype" w:hAnsi="Palatino Linotype"/>
        </w:rPr>
        <w:softHyphen/>
      </w:r>
      <w:r w:rsidR="008F5832" w:rsidRPr="0071624D">
        <w:rPr>
          <w:rFonts w:ascii="Palatino Linotype" w:hAnsi="Palatino Linotype"/>
        </w:rPr>
        <w:t>ским  л</w:t>
      </w:r>
      <w:r w:rsidR="008F5832" w:rsidRPr="0071624D">
        <w:rPr>
          <w:rFonts w:ascii="Palatino Linotype" w:hAnsi="Palatino Linotype"/>
        </w:rPr>
        <w:t>и</w:t>
      </w:r>
      <w:r w:rsidR="008F5832" w:rsidRPr="0071624D">
        <w:rPr>
          <w:rFonts w:ascii="Palatino Linotype" w:hAnsi="Palatino Linotype"/>
        </w:rPr>
        <w:t>цам при подготовке и принятии решений, размещении государственных заказов,  других заказов,  финансируемых из государственного  бюджета или за счет организаций,  независимо от форм собственно</w:t>
      </w:r>
      <w:r w:rsidR="00011853">
        <w:rPr>
          <w:rFonts w:ascii="Palatino Linotype" w:hAnsi="Palatino Linotype"/>
        </w:rPr>
        <w:softHyphen/>
      </w:r>
      <w:r w:rsidR="008F5832" w:rsidRPr="0071624D">
        <w:rPr>
          <w:rFonts w:ascii="Palatino Linotype" w:hAnsi="Palatino Linotype"/>
        </w:rPr>
        <w:t>сти,  распределении финансовых и материальных средств, энергетических  и природных ресурсов,  уплате налогов и возвращении кредитов, и</w:t>
      </w:r>
      <w:r w:rsidR="008F5832" w:rsidRPr="0071624D">
        <w:rPr>
          <w:rFonts w:ascii="Palatino Linotype" w:hAnsi="Palatino Linotype"/>
        </w:rPr>
        <w:t>с</w:t>
      </w:r>
      <w:r w:rsidR="008F5832" w:rsidRPr="0071624D">
        <w:rPr>
          <w:rFonts w:ascii="Palatino Linotype" w:hAnsi="Palatino Linotype"/>
        </w:rPr>
        <w:t>полнении других финансовых и материальных обязательств;</w:t>
      </w:r>
      <w:proofErr w:type="gramEnd"/>
    </w:p>
    <w:p w:rsidR="008F5832" w:rsidRPr="0071624D" w:rsidRDefault="001B5C3B">
      <w:pPr>
        <w:ind w:firstLine="709"/>
        <w:rPr>
          <w:rFonts w:ascii="Palatino Linotype" w:hAnsi="Palatino Linotype"/>
        </w:rPr>
      </w:pPr>
      <w:r w:rsidRPr="0071624D">
        <w:rPr>
          <w:rFonts w:ascii="Palatino Linotype" w:hAnsi="Palatino Linotype"/>
        </w:rPr>
        <w:t>–</w:t>
      </w:r>
      <w:r w:rsidR="008F5832" w:rsidRPr="0071624D">
        <w:rPr>
          <w:rFonts w:ascii="Palatino Linotype" w:hAnsi="Palatino Linotype"/>
        </w:rPr>
        <w:t xml:space="preserve"> безвозмездная  передача на право собственности или предоставление на временное безвозмездное пользование без  решения  Правительства Республики  Таджикистан  негосударственным организациям,  общественным объединениям и физическим лицам финансовых  и  материальных  ресурсов, принадлеж</w:t>
      </w:r>
      <w:r w:rsidR="008F5832" w:rsidRPr="0071624D">
        <w:rPr>
          <w:rFonts w:ascii="Palatino Linotype" w:hAnsi="Palatino Linotype"/>
        </w:rPr>
        <w:t>а</w:t>
      </w:r>
      <w:r w:rsidR="00011853">
        <w:rPr>
          <w:rFonts w:ascii="Palatino Linotype" w:hAnsi="Palatino Linotype"/>
        </w:rPr>
        <w:softHyphen/>
      </w:r>
      <w:r w:rsidR="008F5832" w:rsidRPr="0071624D">
        <w:rPr>
          <w:rFonts w:ascii="Palatino Linotype" w:hAnsi="Palatino Linotype"/>
        </w:rPr>
        <w:t>щих  государственным  фондам,  государственным хозяйствующим субъектам,  а также хозяйствующим субъектам,  суммарная доля государства, в которых составляет не менее половины;</w:t>
      </w:r>
    </w:p>
    <w:p w:rsidR="008F5832" w:rsidRPr="0071624D" w:rsidRDefault="001B5C3B">
      <w:pPr>
        <w:ind w:firstLine="709"/>
        <w:rPr>
          <w:rFonts w:ascii="Palatino Linotype" w:hAnsi="Palatino Linotype"/>
        </w:rPr>
      </w:pPr>
      <w:r w:rsidRPr="0071624D">
        <w:rPr>
          <w:rFonts w:ascii="Palatino Linotype" w:hAnsi="Palatino Linotype"/>
        </w:rPr>
        <w:t>–</w:t>
      </w:r>
      <w:r w:rsidR="008F5832" w:rsidRPr="0071624D">
        <w:rPr>
          <w:rFonts w:ascii="Palatino Linotype" w:hAnsi="Palatino Linotype"/>
        </w:rPr>
        <w:t xml:space="preserve"> использование в личных,  групповых и  иных  неслужебных  целях, предоставляемых  им  для осу</w:t>
      </w:r>
      <w:r w:rsidR="00011853">
        <w:rPr>
          <w:rFonts w:ascii="Palatino Linotype" w:hAnsi="Palatino Linotype"/>
        </w:rPr>
        <w:softHyphen/>
      </w:r>
      <w:r w:rsidR="008F5832" w:rsidRPr="0071624D">
        <w:rPr>
          <w:rFonts w:ascii="Palatino Linotype" w:hAnsi="Palatino Linotype"/>
        </w:rPr>
        <w:t>ществления государственных функций помещений,  сре</w:t>
      </w:r>
      <w:proofErr w:type="gramStart"/>
      <w:r w:rsidR="008F5832" w:rsidRPr="0071624D">
        <w:rPr>
          <w:rFonts w:ascii="Palatino Linotype" w:hAnsi="Palatino Linotype"/>
        </w:rPr>
        <w:t>дств тр</w:t>
      </w:r>
      <w:proofErr w:type="gramEnd"/>
      <w:r w:rsidR="008F5832" w:rsidRPr="0071624D">
        <w:rPr>
          <w:rFonts w:ascii="Palatino Linotype" w:hAnsi="Palatino Linotype"/>
        </w:rPr>
        <w:t>анспорта и связи,  электронных средств св</w:t>
      </w:r>
      <w:r w:rsidR="008F5832" w:rsidRPr="0071624D">
        <w:rPr>
          <w:rFonts w:ascii="Palatino Linotype" w:hAnsi="Palatino Linotype"/>
        </w:rPr>
        <w:t>я</w:t>
      </w:r>
      <w:r w:rsidR="008F5832" w:rsidRPr="0071624D">
        <w:rPr>
          <w:rFonts w:ascii="Palatino Linotype" w:hAnsi="Palatino Linotype"/>
        </w:rPr>
        <w:t>зи, денежных средств и другого государственного имущества, если это не предусмотрено законами и пр</w:t>
      </w:r>
      <w:r w:rsidR="008F5832" w:rsidRPr="0071624D">
        <w:rPr>
          <w:rFonts w:ascii="Palatino Linotype" w:hAnsi="Palatino Linotype"/>
        </w:rPr>
        <w:t>и</w:t>
      </w:r>
      <w:r w:rsidR="008F5832" w:rsidRPr="0071624D">
        <w:rPr>
          <w:rFonts w:ascii="Palatino Linotype" w:hAnsi="Palatino Linotype"/>
        </w:rPr>
        <w:t>чиняют ущерб государс</w:t>
      </w:r>
      <w:r w:rsidR="008F5832" w:rsidRPr="0071624D">
        <w:rPr>
          <w:rFonts w:ascii="Palatino Linotype" w:hAnsi="Palatino Linotype"/>
        </w:rPr>
        <w:t>т</w:t>
      </w:r>
      <w:r w:rsidR="008F5832" w:rsidRPr="0071624D">
        <w:rPr>
          <w:rFonts w:ascii="Palatino Linotype" w:hAnsi="Palatino Linotype"/>
        </w:rPr>
        <w:t>венным интересам;</w:t>
      </w:r>
    </w:p>
    <w:p w:rsidR="008F5832" w:rsidRPr="0071624D" w:rsidRDefault="001B5C3B">
      <w:pPr>
        <w:ind w:firstLine="709"/>
        <w:rPr>
          <w:rFonts w:ascii="Palatino Linotype" w:hAnsi="Palatino Linotype"/>
        </w:rPr>
      </w:pPr>
      <w:r w:rsidRPr="0071624D">
        <w:rPr>
          <w:rFonts w:ascii="Palatino Linotype" w:hAnsi="Palatino Linotype"/>
        </w:rPr>
        <w:t>–</w:t>
      </w:r>
      <w:r w:rsidR="008F5832" w:rsidRPr="0071624D">
        <w:rPr>
          <w:rFonts w:ascii="Palatino Linotype" w:hAnsi="Palatino Linotype"/>
        </w:rPr>
        <w:t xml:space="preserve"> создание (учреждение) или финансирование коммерческих организаций, не отчисляющих долю учредителю (государственному бюджету, данным организациям), за счет государственного бюджета или государственной орган</w:t>
      </w:r>
      <w:r w:rsidR="008F5832" w:rsidRPr="0071624D">
        <w:rPr>
          <w:rFonts w:ascii="Palatino Linotype" w:hAnsi="Palatino Linotype"/>
        </w:rPr>
        <w:t>и</w:t>
      </w:r>
      <w:r w:rsidR="008F5832" w:rsidRPr="0071624D">
        <w:rPr>
          <w:rFonts w:ascii="Palatino Linotype" w:hAnsi="Palatino Linotype"/>
        </w:rPr>
        <w:t>зации;</w:t>
      </w:r>
    </w:p>
    <w:p w:rsidR="007F12FB" w:rsidRPr="0071624D" w:rsidRDefault="001B5C3B" w:rsidP="007F12FB">
      <w:pPr>
        <w:ind w:firstLine="709"/>
        <w:rPr>
          <w:rFonts w:ascii="Palatino Linotype" w:hAnsi="Palatino Linotype"/>
          <w:szCs w:val="20"/>
        </w:rPr>
      </w:pPr>
      <w:r w:rsidRPr="0071624D">
        <w:rPr>
          <w:rFonts w:ascii="Palatino Linotype" w:hAnsi="Palatino Linotype"/>
        </w:rPr>
        <w:t>–</w:t>
      </w:r>
      <w:r w:rsidR="008F5832" w:rsidRPr="0071624D">
        <w:rPr>
          <w:rFonts w:ascii="Palatino Linotype" w:hAnsi="Palatino Linotype"/>
        </w:rPr>
        <w:t xml:space="preserve"> передача  государственных  финансовых и материальных ресурсов в избирательные фонды отдель</w:t>
      </w:r>
      <w:r w:rsidR="00011853">
        <w:rPr>
          <w:rFonts w:ascii="Palatino Linotype" w:hAnsi="Palatino Linotype"/>
        </w:rPr>
        <w:softHyphen/>
      </w:r>
      <w:r w:rsidR="008F5832" w:rsidRPr="0071624D">
        <w:rPr>
          <w:rFonts w:ascii="Palatino Linotype" w:hAnsi="Palatino Linotype"/>
        </w:rPr>
        <w:t>ных ка</w:t>
      </w:r>
      <w:r w:rsidR="008F5832" w:rsidRPr="0071624D">
        <w:rPr>
          <w:rFonts w:ascii="Palatino Linotype" w:hAnsi="Palatino Linotype"/>
        </w:rPr>
        <w:t>н</w:t>
      </w:r>
      <w:r w:rsidR="008F5832" w:rsidRPr="0071624D">
        <w:rPr>
          <w:rFonts w:ascii="Palatino Linotype" w:hAnsi="Palatino Linotype"/>
        </w:rPr>
        <w:t xml:space="preserve">дидатов и </w:t>
      </w:r>
      <w:r w:rsidR="007F12FB" w:rsidRPr="0071624D">
        <w:rPr>
          <w:rFonts w:ascii="Palatino Linotype" w:hAnsi="Palatino Linotype"/>
          <w:i/>
          <w:szCs w:val="20"/>
        </w:rPr>
        <w:t>политических партий</w:t>
      </w:r>
      <w:r w:rsidR="008F5832" w:rsidRPr="0071624D">
        <w:rPr>
          <w:rFonts w:ascii="Palatino Linotype" w:hAnsi="Palatino Linotype"/>
        </w:rPr>
        <w:t>;</w:t>
      </w:r>
      <w:r w:rsidR="007F12FB" w:rsidRPr="0071624D">
        <w:rPr>
          <w:rFonts w:ascii="Palatino Linotype" w:hAnsi="Palatino Linotype"/>
          <w:szCs w:val="20"/>
        </w:rPr>
        <w:t xml:space="preserve"> </w:t>
      </w:r>
      <w:r w:rsidR="0071624D">
        <w:rPr>
          <w:rFonts w:ascii="Palatino Linotype" w:hAnsi="Palatino Linotype"/>
          <w:b/>
          <w:szCs w:val="20"/>
        </w:rPr>
        <w:t>(ЗРТ от 26.12.11 г., № 772)</w:t>
      </w:r>
    </w:p>
    <w:p w:rsidR="007F12FB" w:rsidRPr="0071624D" w:rsidRDefault="001B5C3B" w:rsidP="007F12FB">
      <w:pPr>
        <w:ind w:firstLine="709"/>
        <w:rPr>
          <w:rFonts w:ascii="Palatino Linotype" w:hAnsi="Palatino Linotype"/>
          <w:szCs w:val="20"/>
        </w:rPr>
      </w:pPr>
      <w:r w:rsidRPr="0071624D">
        <w:rPr>
          <w:rFonts w:ascii="Palatino Linotype" w:hAnsi="Palatino Linotype"/>
        </w:rPr>
        <w:t>–</w:t>
      </w:r>
      <w:r w:rsidR="008F5832" w:rsidRPr="0071624D">
        <w:rPr>
          <w:rFonts w:ascii="Palatino Linotype" w:hAnsi="Palatino Linotype"/>
        </w:rPr>
        <w:t xml:space="preserve"> необоснованное невыполнение запросов, представлений, предписаний, указаний, решений и иных актов правоохранительных</w:t>
      </w:r>
      <w:r w:rsidR="007F12FB" w:rsidRPr="0071624D">
        <w:rPr>
          <w:rFonts w:ascii="Palatino Linotype" w:hAnsi="Palatino Linotype"/>
          <w:i/>
          <w:szCs w:val="20"/>
        </w:rPr>
        <w:t>, надзорных и судебных</w:t>
      </w:r>
      <w:r w:rsidR="007F12FB" w:rsidRPr="0071624D">
        <w:rPr>
          <w:rFonts w:ascii="Palatino Linotype" w:hAnsi="Palatino Linotype"/>
        </w:rPr>
        <w:t xml:space="preserve"> </w:t>
      </w:r>
      <w:r w:rsidR="008F5832" w:rsidRPr="0071624D">
        <w:rPr>
          <w:rFonts w:ascii="Palatino Linotype" w:hAnsi="Palatino Linotype"/>
        </w:rPr>
        <w:t>органов, вынесенных в соответствии с их компетенцией;</w:t>
      </w:r>
      <w:r w:rsidR="007F12FB" w:rsidRPr="0071624D">
        <w:rPr>
          <w:rFonts w:ascii="Palatino Linotype" w:hAnsi="Palatino Linotype"/>
          <w:szCs w:val="20"/>
        </w:rPr>
        <w:t xml:space="preserve"> </w:t>
      </w:r>
      <w:r w:rsidR="0071624D">
        <w:rPr>
          <w:rFonts w:ascii="Palatino Linotype" w:hAnsi="Palatino Linotype"/>
          <w:b/>
          <w:szCs w:val="20"/>
        </w:rPr>
        <w:t>(ЗРТ от 26.12.11 г., № 772)</w:t>
      </w:r>
    </w:p>
    <w:p w:rsidR="008F5832" w:rsidRPr="0071624D" w:rsidRDefault="001B5C3B">
      <w:pPr>
        <w:ind w:firstLine="709"/>
        <w:rPr>
          <w:rFonts w:ascii="Palatino Linotype" w:hAnsi="Palatino Linotype"/>
        </w:rPr>
      </w:pPr>
      <w:r w:rsidRPr="0071624D">
        <w:rPr>
          <w:rFonts w:ascii="Palatino Linotype" w:hAnsi="Palatino Linotype"/>
        </w:rPr>
        <w:t>–</w:t>
      </w:r>
      <w:r w:rsidR="008F5832" w:rsidRPr="0071624D">
        <w:rPr>
          <w:rFonts w:ascii="Palatino Linotype" w:hAnsi="Palatino Linotype"/>
        </w:rPr>
        <w:t xml:space="preserve"> использование в личных или групповых интересах информации,  полученной при исполнении го</w:t>
      </w:r>
      <w:r w:rsidR="00011853">
        <w:rPr>
          <w:rFonts w:ascii="Palatino Linotype" w:hAnsi="Palatino Linotype"/>
        </w:rPr>
        <w:softHyphen/>
      </w:r>
      <w:r w:rsidR="008F5832" w:rsidRPr="0071624D">
        <w:rPr>
          <w:rFonts w:ascii="Palatino Linotype" w:hAnsi="Palatino Linotype"/>
        </w:rPr>
        <w:t>сударс</w:t>
      </w:r>
      <w:r w:rsidR="008F5832" w:rsidRPr="0071624D">
        <w:rPr>
          <w:rFonts w:ascii="Palatino Linotype" w:hAnsi="Palatino Linotype"/>
        </w:rPr>
        <w:t>т</w:t>
      </w:r>
      <w:r w:rsidR="008F5832" w:rsidRPr="0071624D">
        <w:rPr>
          <w:rFonts w:ascii="Palatino Linotype" w:hAnsi="Palatino Linotype"/>
        </w:rPr>
        <w:t>венных функций,  если таковая не подлежит распространению;</w:t>
      </w:r>
    </w:p>
    <w:p w:rsidR="007F12FB" w:rsidRPr="0071624D" w:rsidRDefault="001B5C3B" w:rsidP="007F12FB">
      <w:pPr>
        <w:ind w:firstLine="709"/>
        <w:rPr>
          <w:rFonts w:ascii="Palatino Linotype" w:hAnsi="Palatino Linotype"/>
          <w:szCs w:val="20"/>
        </w:rPr>
      </w:pPr>
      <w:r w:rsidRPr="0071624D">
        <w:rPr>
          <w:rFonts w:ascii="Palatino Linotype" w:hAnsi="Palatino Linotype"/>
        </w:rPr>
        <w:t>–</w:t>
      </w:r>
      <w:r w:rsidR="007F12FB" w:rsidRPr="0071624D">
        <w:rPr>
          <w:rFonts w:ascii="Palatino Linotype" w:hAnsi="Palatino Linotype"/>
          <w:i/>
          <w:szCs w:val="20"/>
        </w:rPr>
        <w:t>незаконное вмешательство в деятельность хозяйствующих субъектов</w:t>
      </w:r>
      <w:r w:rsidR="008F5832" w:rsidRPr="0071624D">
        <w:rPr>
          <w:rFonts w:ascii="Palatino Linotype" w:hAnsi="Palatino Linotype"/>
        </w:rPr>
        <w:t>, попирание самостоятельности и нарушение их прав и интересов, незаконная их ликвидация или реорганизация, вмешательство в назнач</w:t>
      </w:r>
      <w:r w:rsidR="008F5832" w:rsidRPr="0071624D">
        <w:rPr>
          <w:rFonts w:ascii="Palatino Linotype" w:hAnsi="Palatino Linotype"/>
        </w:rPr>
        <w:t>е</w:t>
      </w:r>
      <w:r w:rsidR="00011853">
        <w:rPr>
          <w:rFonts w:ascii="Palatino Linotype" w:hAnsi="Palatino Linotype"/>
        </w:rPr>
        <w:softHyphen/>
      </w:r>
      <w:r w:rsidR="008F5832" w:rsidRPr="0071624D">
        <w:rPr>
          <w:rFonts w:ascii="Palatino Linotype" w:hAnsi="Palatino Linotype"/>
        </w:rPr>
        <w:t>ние (избрание) на должность или освобождение от должности руководителей и работников негосударс</w:t>
      </w:r>
      <w:r w:rsidR="008F5832" w:rsidRPr="0071624D">
        <w:rPr>
          <w:rFonts w:ascii="Palatino Linotype" w:hAnsi="Palatino Linotype"/>
        </w:rPr>
        <w:t>т</w:t>
      </w:r>
      <w:r w:rsidR="00011853">
        <w:rPr>
          <w:rFonts w:ascii="Palatino Linotype" w:hAnsi="Palatino Linotype"/>
        </w:rPr>
        <w:softHyphen/>
      </w:r>
      <w:r w:rsidR="008F5832" w:rsidRPr="0071624D">
        <w:rPr>
          <w:rFonts w:ascii="Palatino Linotype" w:hAnsi="Palatino Linotype"/>
        </w:rPr>
        <w:t>венных хозяйствующих субъектов,  ограничение конкуренции на рынке товаров (выполнении работ и у</w:t>
      </w:r>
      <w:r w:rsidR="008F5832" w:rsidRPr="0071624D">
        <w:rPr>
          <w:rFonts w:ascii="Palatino Linotype" w:hAnsi="Palatino Linotype"/>
        </w:rPr>
        <w:t>с</w:t>
      </w:r>
      <w:r w:rsidR="00011853">
        <w:rPr>
          <w:rFonts w:ascii="Palatino Linotype" w:hAnsi="Palatino Linotype"/>
        </w:rPr>
        <w:softHyphen/>
      </w:r>
      <w:r w:rsidR="008F5832" w:rsidRPr="0071624D">
        <w:rPr>
          <w:rFonts w:ascii="Palatino Linotype" w:hAnsi="Palatino Linotype"/>
        </w:rPr>
        <w:t>луг);</w:t>
      </w:r>
      <w:r w:rsidR="007F12FB" w:rsidRPr="0071624D">
        <w:rPr>
          <w:rFonts w:ascii="Palatino Linotype" w:hAnsi="Palatino Linotype"/>
          <w:szCs w:val="20"/>
        </w:rPr>
        <w:t xml:space="preserve"> </w:t>
      </w:r>
      <w:r w:rsidR="0071624D">
        <w:rPr>
          <w:rFonts w:ascii="Palatino Linotype" w:hAnsi="Palatino Linotype"/>
          <w:b/>
          <w:szCs w:val="20"/>
        </w:rPr>
        <w:t>(ЗРТ от 26.12.11 г., № 772)</w:t>
      </w:r>
    </w:p>
    <w:p w:rsidR="008F5832" w:rsidRPr="0071624D" w:rsidRDefault="001B5C3B">
      <w:pPr>
        <w:ind w:firstLine="709"/>
        <w:rPr>
          <w:rFonts w:ascii="Palatino Linotype" w:hAnsi="Palatino Linotype"/>
        </w:rPr>
      </w:pPr>
      <w:r w:rsidRPr="0071624D">
        <w:rPr>
          <w:rFonts w:ascii="Palatino Linotype" w:hAnsi="Palatino Linotype"/>
        </w:rPr>
        <w:t>–</w:t>
      </w:r>
      <w:r w:rsidR="008F5832" w:rsidRPr="0071624D">
        <w:rPr>
          <w:rFonts w:ascii="Palatino Linotype" w:hAnsi="Palatino Linotype"/>
        </w:rPr>
        <w:t xml:space="preserve"> незаконное  списание  и  нарушение  порядка оценки и реализации имущества, порядка провед</w:t>
      </w:r>
      <w:r w:rsidR="008F5832" w:rsidRPr="0071624D">
        <w:rPr>
          <w:rFonts w:ascii="Palatino Linotype" w:hAnsi="Palatino Linotype"/>
        </w:rPr>
        <w:t>е</w:t>
      </w:r>
      <w:r w:rsidR="00011853">
        <w:rPr>
          <w:rFonts w:ascii="Palatino Linotype" w:hAnsi="Palatino Linotype"/>
        </w:rPr>
        <w:softHyphen/>
      </w:r>
      <w:r w:rsidR="008F5832" w:rsidRPr="0071624D">
        <w:rPr>
          <w:rFonts w:ascii="Palatino Linotype" w:hAnsi="Palatino Linotype"/>
        </w:rPr>
        <w:t>ния аукционов и тендеров по приватизации государственного имущества и государственной закупке тов</w:t>
      </w:r>
      <w:r w:rsidR="008F5832" w:rsidRPr="0071624D">
        <w:rPr>
          <w:rFonts w:ascii="Palatino Linotype" w:hAnsi="Palatino Linotype"/>
        </w:rPr>
        <w:t>а</w:t>
      </w:r>
      <w:r w:rsidR="00011853">
        <w:rPr>
          <w:rFonts w:ascii="Palatino Linotype" w:hAnsi="Palatino Linotype"/>
        </w:rPr>
        <w:softHyphen/>
      </w:r>
      <w:r w:rsidR="008F5832" w:rsidRPr="0071624D">
        <w:rPr>
          <w:rFonts w:ascii="Palatino Linotype" w:hAnsi="Palatino Linotype"/>
        </w:rPr>
        <w:t>ров (выполнении работ и услуг),  причинившие ущерб интересам государства, физических и юридических лиц,  а также самовольная сдача в аренду или продажа государственного имущества руководителями гос</w:t>
      </w:r>
      <w:r w:rsidR="008F5832" w:rsidRPr="0071624D">
        <w:rPr>
          <w:rFonts w:ascii="Palatino Linotype" w:hAnsi="Palatino Linotype"/>
        </w:rPr>
        <w:t>у</w:t>
      </w:r>
      <w:r w:rsidR="00011853">
        <w:rPr>
          <w:rFonts w:ascii="Palatino Linotype" w:hAnsi="Palatino Linotype"/>
        </w:rPr>
        <w:softHyphen/>
      </w:r>
      <w:r w:rsidR="008F5832" w:rsidRPr="0071624D">
        <w:rPr>
          <w:rFonts w:ascii="Palatino Linotype" w:hAnsi="Palatino Linotype"/>
        </w:rPr>
        <w:t>дарственных организаций;</w:t>
      </w:r>
    </w:p>
    <w:p w:rsidR="008F5832" w:rsidRPr="0071624D" w:rsidRDefault="001B5C3B">
      <w:pPr>
        <w:ind w:firstLine="709"/>
        <w:rPr>
          <w:rFonts w:ascii="Palatino Linotype" w:hAnsi="Palatino Linotype"/>
        </w:rPr>
      </w:pPr>
      <w:r w:rsidRPr="0071624D">
        <w:rPr>
          <w:rFonts w:ascii="Palatino Linotype" w:hAnsi="Palatino Linotype"/>
        </w:rPr>
        <w:t>–</w:t>
      </w:r>
      <w:r w:rsidR="008F5832" w:rsidRPr="0071624D">
        <w:rPr>
          <w:rFonts w:ascii="Palatino Linotype" w:hAnsi="Palatino Linotype"/>
        </w:rPr>
        <w:t xml:space="preserve"> незаконная  передача  или сдача в пользование,  </w:t>
      </w:r>
      <w:proofErr w:type="spellStart"/>
      <w:r w:rsidR="008F5832" w:rsidRPr="0071624D">
        <w:rPr>
          <w:rFonts w:ascii="Palatino Linotype" w:hAnsi="Palatino Linotype"/>
        </w:rPr>
        <w:t>найм</w:t>
      </w:r>
      <w:proofErr w:type="spellEnd"/>
      <w:r w:rsidR="008F5832" w:rsidRPr="0071624D">
        <w:rPr>
          <w:rFonts w:ascii="Palatino Linotype" w:hAnsi="Palatino Linotype"/>
        </w:rPr>
        <w:t xml:space="preserve"> или аренду основных средств, земли или других природных или материальных ресурсов физическим  и  юридическим лицам на условиях,  явно не соответствующих интересам государства и организаций, незаконный отказ в предоставлении или изъятие указанных средств и ресурсов;</w:t>
      </w:r>
    </w:p>
    <w:p w:rsidR="008F5832" w:rsidRPr="0071624D" w:rsidRDefault="001B5C3B">
      <w:pPr>
        <w:ind w:firstLine="709"/>
        <w:rPr>
          <w:rFonts w:ascii="Palatino Linotype" w:hAnsi="Palatino Linotype"/>
        </w:rPr>
      </w:pPr>
      <w:r w:rsidRPr="0071624D">
        <w:rPr>
          <w:rFonts w:ascii="Palatino Linotype" w:hAnsi="Palatino Linotype"/>
        </w:rPr>
        <w:t>–</w:t>
      </w:r>
      <w:r w:rsidR="008F5832" w:rsidRPr="0071624D">
        <w:rPr>
          <w:rFonts w:ascii="Palatino Linotype" w:hAnsi="Palatino Linotype"/>
        </w:rPr>
        <w:t xml:space="preserve"> укрытие от учета,  не  оформление  выявленных  административных правонарушений,  незаконное  освоб</w:t>
      </w:r>
      <w:r w:rsidR="008F5832" w:rsidRPr="0071624D">
        <w:rPr>
          <w:rFonts w:ascii="Palatino Linotype" w:hAnsi="Palatino Linotype"/>
        </w:rPr>
        <w:t>о</w:t>
      </w:r>
      <w:r w:rsidR="008F5832" w:rsidRPr="0071624D">
        <w:rPr>
          <w:rFonts w:ascii="Palatino Linotype" w:hAnsi="Palatino Linotype"/>
        </w:rPr>
        <w:t>ждение  от административной ответственности или принятие по этим правонарушениям решений,  явно не соответствующих  тяжести совершенного проступка,  а также непринятие мер к возмещению уще</w:t>
      </w:r>
      <w:r w:rsidR="008F5832" w:rsidRPr="0071624D">
        <w:rPr>
          <w:rFonts w:ascii="Palatino Linotype" w:hAnsi="Palatino Linotype"/>
        </w:rPr>
        <w:t>р</w:t>
      </w:r>
      <w:r w:rsidR="008F5832" w:rsidRPr="0071624D">
        <w:rPr>
          <w:rFonts w:ascii="Palatino Linotype" w:hAnsi="Palatino Linotype"/>
        </w:rPr>
        <w:t>ба, причиненного админис</w:t>
      </w:r>
      <w:r w:rsidR="008F5832" w:rsidRPr="0071624D">
        <w:rPr>
          <w:rFonts w:ascii="Palatino Linotype" w:hAnsi="Palatino Linotype"/>
        </w:rPr>
        <w:t>т</w:t>
      </w:r>
      <w:r w:rsidR="008F5832" w:rsidRPr="0071624D">
        <w:rPr>
          <w:rFonts w:ascii="Palatino Linotype" w:hAnsi="Palatino Linotype"/>
        </w:rPr>
        <w:t>ративными правонарушениями;</w:t>
      </w:r>
    </w:p>
    <w:p w:rsidR="007F12FB" w:rsidRPr="0071624D" w:rsidRDefault="001B5C3B" w:rsidP="007F12FB">
      <w:pPr>
        <w:ind w:firstLine="709"/>
        <w:rPr>
          <w:rFonts w:ascii="Palatino Linotype" w:hAnsi="Palatino Linotype"/>
          <w:szCs w:val="20"/>
        </w:rPr>
      </w:pPr>
      <w:proofErr w:type="gramStart"/>
      <w:r w:rsidRPr="0071624D">
        <w:rPr>
          <w:rFonts w:ascii="Palatino Linotype" w:hAnsi="Palatino Linotype"/>
        </w:rPr>
        <w:t>–</w:t>
      </w:r>
      <w:r w:rsidR="008F5832" w:rsidRPr="0071624D">
        <w:rPr>
          <w:rFonts w:ascii="Palatino Linotype" w:hAnsi="Palatino Linotype"/>
        </w:rPr>
        <w:t xml:space="preserve"> составление, оформление, утверждение или регистрация актов, сделок или </w:t>
      </w:r>
      <w:r w:rsidR="007F12FB" w:rsidRPr="0071624D">
        <w:rPr>
          <w:rFonts w:ascii="Palatino Linotype" w:hAnsi="Palatino Linotype"/>
          <w:i/>
          <w:szCs w:val="20"/>
        </w:rPr>
        <w:t>договоров</w:t>
      </w:r>
      <w:r w:rsidR="008F5832" w:rsidRPr="0071624D">
        <w:rPr>
          <w:rFonts w:ascii="Palatino Linotype" w:hAnsi="Palatino Linotype"/>
        </w:rPr>
        <w:t xml:space="preserve">, деклараций, первичных бухгалтерских документов по купле-продаже, дарению, обмену, залогу, </w:t>
      </w:r>
      <w:proofErr w:type="spellStart"/>
      <w:r w:rsidR="008F5832" w:rsidRPr="0071624D">
        <w:rPr>
          <w:rFonts w:ascii="Palatino Linotype" w:hAnsi="Palatino Linotype"/>
        </w:rPr>
        <w:t>товаро</w:t>
      </w:r>
      <w:r w:rsidR="00011853">
        <w:rPr>
          <w:rFonts w:ascii="Palatino Linotype" w:hAnsi="Palatino Linotype"/>
        </w:rPr>
        <w:softHyphen/>
      </w:r>
      <w:r w:rsidR="008F5832" w:rsidRPr="0071624D">
        <w:rPr>
          <w:rFonts w:ascii="Palatino Linotype" w:hAnsi="Palatino Linotype"/>
        </w:rPr>
        <w:t>обеспече</w:t>
      </w:r>
      <w:r w:rsidR="0071624D">
        <w:rPr>
          <w:rFonts w:ascii="Palatino Linotype" w:hAnsi="Palatino Linotype"/>
        </w:rPr>
        <w:t>н</w:t>
      </w:r>
      <w:r w:rsidR="008F5832" w:rsidRPr="0071624D">
        <w:rPr>
          <w:rFonts w:ascii="Palatino Linotype" w:hAnsi="Palatino Linotype"/>
        </w:rPr>
        <w:t>ию</w:t>
      </w:r>
      <w:proofErr w:type="spellEnd"/>
      <w:r w:rsidR="008F5832" w:rsidRPr="0071624D">
        <w:rPr>
          <w:rFonts w:ascii="Palatino Linotype" w:hAnsi="Palatino Linotype"/>
        </w:rPr>
        <w:t>, найму, аренде,  приватизации, списании, закупке и иным сделкам по распоряжению, ис</w:t>
      </w:r>
      <w:r w:rsidR="00011853">
        <w:rPr>
          <w:rFonts w:ascii="Palatino Linotype" w:hAnsi="Palatino Linotype"/>
        </w:rPr>
        <w:softHyphen/>
      </w:r>
      <w:r w:rsidR="008F5832" w:rsidRPr="0071624D">
        <w:rPr>
          <w:rFonts w:ascii="Palatino Linotype" w:hAnsi="Palatino Linotype"/>
        </w:rPr>
        <w:t>пользованию или перемещению имущества (выполнение работ, оказание услуг),  в которых искажены цена, количество, об</w:t>
      </w:r>
      <w:r w:rsidR="008F5832" w:rsidRPr="0071624D">
        <w:rPr>
          <w:rFonts w:ascii="Palatino Linotype" w:hAnsi="Palatino Linotype"/>
        </w:rPr>
        <w:t>ъ</w:t>
      </w:r>
      <w:r w:rsidR="008F5832" w:rsidRPr="0071624D">
        <w:rPr>
          <w:rFonts w:ascii="Palatino Linotype" w:hAnsi="Palatino Linotype"/>
        </w:rPr>
        <w:t>ем, год выпуска и иные параметры имущества (товара, выполнения работ и услуг), чем при</w:t>
      </w:r>
      <w:r w:rsidR="00011853">
        <w:rPr>
          <w:rFonts w:ascii="Palatino Linotype" w:hAnsi="Palatino Linotype"/>
        </w:rPr>
        <w:softHyphen/>
      </w:r>
      <w:r w:rsidR="008F5832" w:rsidRPr="0071624D">
        <w:rPr>
          <w:rFonts w:ascii="Palatino Linotype" w:hAnsi="Palatino Linotype"/>
        </w:rPr>
        <w:t>чинен ущерб интересам государства, физических</w:t>
      </w:r>
      <w:proofErr w:type="gramEnd"/>
      <w:r w:rsidR="008F5832" w:rsidRPr="0071624D">
        <w:rPr>
          <w:rFonts w:ascii="Palatino Linotype" w:hAnsi="Palatino Linotype"/>
        </w:rPr>
        <w:t xml:space="preserve"> и юридич</w:t>
      </w:r>
      <w:r w:rsidR="008F5832" w:rsidRPr="0071624D">
        <w:rPr>
          <w:rFonts w:ascii="Palatino Linotype" w:hAnsi="Palatino Linotype"/>
        </w:rPr>
        <w:t>е</w:t>
      </w:r>
      <w:r w:rsidR="008F5832" w:rsidRPr="0071624D">
        <w:rPr>
          <w:rFonts w:ascii="Palatino Linotype" w:hAnsi="Palatino Linotype"/>
        </w:rPr>
        <w:t>ских лиц;</w:t>
      </w:r>
      <w:r w:rsidR="007F12FB" w:rsidRPr="0071624D">
        <w:rPr>
          <w:rFonts w:ascii="Palatino Linotype" w:hAnsi="Palatino Linotype"/>
          <w:szCs w:val="20"/>
        </w:rPr>
        <w:t xml:space="preserve"> </w:t>
      </w:r>
      <w:r w:rsidR="0071624D">
        <w:rPr>
          <w:rFonts w:ascii="Palatino Linotype" w:hAnsi="Palatino Linotype"/>
          <w:b/>
          <w:szCs w:val="20"/>
        </w:rPr>
        <w:t>(ЗРТ от 26.12.11 г., № 772)</w:t>
      </w:r>
    </w:p>
    <w:p w:rsidR="008F5832" w:rsidRPr="0071624D" w:rsidRDefault="001B5C3B">
      <w:pPr>
        <w:ind w:firstLine="709"/>
        <w:rPr>
          <w:rFonts w:ascii="Palatino Linotype" w:hAnsi="Palatino Linotype"/>
        </w:rPr>
      </w:pPr>
      <w:proofErr w:type="gramStart"/>
      <w:r w:rsidRPr="0071624D">
        <w:rPr>
          <w:rFonts w:ascii="Palatino Linotype" w:hAnsi="Palatino Linotype"/>
        </w:rPr>
        <w:t>–</w:t>
      </w:r>
      <w:r w:rsidR="008F5832" w:rsidRPr="0071624D">
        <w:rPr>
          <w:rFonts w:ascii="Palatino Linotype" w:hAnsi="Palatino Linotype"/>
        </w:rPr>
        <w:t xml:space="preserve"> искусственное создание препятствий физическим и юридическим лицам в реализации их прав и законных интересов, требование от них документов и информации, предоставление которых этими лицами не предусмотрено законодательством,  отказ им в информации или выдаче  документов, предоставление  </w:t>
      </w:r>
      <w:r w:rsidR="008F5832" w:rsidRPr="0071624D">
        <w:rPr>
          <w:rFonts w:ascii="Palatino Linotype" w:hAnsi="Palatino Linotype"/>
        </w:rPr>
        <w:lastRenderedPageBreak/>
        <w:t>которых  предусмотрено  нормативными правовыми актами, задержка,  передача недостоверной или не</w:t>
      </w:r>
      <w:r w:rsidR="00011853">
        <w:rPr>
          <w:rFonts w:ascii="Palatino Linotype" w:hAnsi="Palatino Linotype"/>
        </w:rPr>
        <w:softHyphen/>
      </w:r>
      <w:r w:rsidR="008F5832" w:rsidRPr="0071624D">
        <w:rPr>
          <w:rFonts w:ascii="Palatino Linotype" w:hAnsi="Palatino Linotype"/>
        </w:rPr>
        <w:t>полной информации, а также незаконное  изъятие и получение в залог принадлежащих им правоустана</w:t>
      </w:r>
      <w:r w:rsidR="008F5832" w:rsidRPr="0071624D">
        <w:rPr>
          <w:rFonts w:ascii="Palatino Linotype" w:hAnsi="Palatino Linotype"/>
        </w:rPr>
        <w:t>в</w:t>
      </w:r>
      <w:r w:rsidR="00011853">
        <w:rPr>
          <w:rFonts w:ascii="Palatino Linotype" w:hAnsi="Palatino Linotype"/>
        </w:rPr>
        <w:softHyphen/>
      </w:r>
      <w:r w:rsidR="008F5832" w:rsidRPr="0071624D">
        <w:rPr>
          <w:rFonts w:ascii="Palatino Linotype" w:hAnsi="Palatino Linotype"/>
        </w:rPr>
        <w:t>ливающих документов;</w:t>
      </w:r>
      <w:proofErr w:type="gramEnd"/>
    </w:p>
    <w:p w:rsidR="008F5832" w:rsidRPr="0071624D" w:rsidRDefault="001B5C3B">
      <w:pPr>
        <w:ind w:firstLine="709"/>
        <w:rPr>
          <w:rFonts w:ascii="Palatino Linotype" w:hAnsi="Palatino Linotype"/>
        </w:rPr>
      </w:pPr>
      <w:r w:rsidRPr="0071624D">
        <w:rPr>
          <w:rFonts w:ascii="Palatino Linotype" w:hAnsi="Palatino Linotype"/>
        </w:rPr>
        <w:t>–</w:t>
      </w:r>
      <w:r w:rsidR="008F5832" w:rsidRPr="0071624D">
        <w:rPr>
          <w:rFonts w:ascii="Palatino Linotype" w:hAnsi="Palatino Linotype"/>
        </w:rPr>
        <w:t xml:space="preserve"> предоставление материальных и нематериальных благ,  услуг и выгод лицам,  уполномоченным на выполнение государственных функций,  или приравненным к ним лицам, с целью их склонения к соответ</w:t>
      </w:r>
      <w:r w:rsidR="00011853">
        <w:rPr>
          <w:rFonts w:ascii="Palatino Linotype" w:hAnsi="Palatino Linotype"/>
        </w:rPr>
        <w:softHyphen/>
      </w:r>
      <w:r w:rsidR="008F5832" w:rsidRPr="0071624D">
        <w:rPr>
          <w:rFonts w:ascii="Palatino Linotype" w:hAnsi="Palatino Linotype"/>
        </w:rPr>
        <w:t>ствующему де</w:t>
      </w:r>
      <w:r w:rsidR="008F5832" w:rsidRPr="0071624D">
        <w:rPr>
          <w:rFonts w:ascii="Palatino Linotype" w:hAnsi="Palatino Linotype"/>
        </w:rPr>
        <w:t>я</w:t>
      </w:r>
      <w:r w:rsidR="008F5832" w:rsidRPr="0071624D">
        <w:rPr>
          <w:rFonts w:ascii="Palatino Linotype" w:hAnsi="Palatino Linotype"/>
        </w:rPr>
        <w:t xml:space="preserve">нию (действию или бездействию) в интересах лица,  предоставляющего эти блага и услуги. </w:t>
      </w:r>
      <w:proofErr w:type="gramStart"/>
      <w:r w:rsidR="008F5832" w:rsidRPr="0071624D">
        <w:rPr>
          <w:rFonts w:ascii="Palatino Linotype" w:hAnsi="Palatino Linotype"/>
        </w:rPr>
        <w:t>Не подлежат ответственности лица, предоставившие материальное и нематериальное вознаграждение, по</w:t>
      </w:r>
      <w:r w:rsidR="00011853">
        <w:rPr>
          <w:rFonts w:ascii="Palatino Linotype" w:hAnsi="Palatino Linotype"/>
        </w:rPr>
        <w:softHyphen/>
      </w:r>
      <w:r w:rsidR="008F5832" w:rsidRPr="0071624D">
        <w:rPr>
          <w:rFonts w:ascii="Palatino Linotype" w:hAnsi="Palatino Linotype"/>
        </w:rPr>
        <w:t>дарки, услуги лицам, уполномоченным  на выполнение государственных функций,  или приравненным к ним лицам,  если в отношении их имело место вымогательство со  стороны лиц,  уполномоченных  на вы</w:t>
      </w:r>
      <w:r w:rsidR="00011853">
        <w:rPr>
          <w:rFonts w:ascii="Palatino Linotype" w:hAnsi="Palatino Linotype"/>
        </w:rPr>
        <w:softHyphen/>
      </w:r>
      <w:r w:rsidR="008F5832" w:rsidRPr="0071624D">
        <w:rPr>
          <w:rFonts w:ascii="Palatino Linotype" w:hAnsi="Palatino Linotype"/>
        </w:rPr>
        <w:t>полнение государственных функций,  или лиц, приравненных к ним, и добровольно заявившие об этом в органы по борьбе с коррупцией;</w:t>
      </w:r>
      <w:proofErr w:type="gramEnd"/>
    </w:p>
    <w:p w:rsidR="008F5832" w:rsidRPr="0071624D" w:rsidRDefault="001B5C3B">
      <w:pPr>
        <w:ind w:firstLine="709"/>
        <w:rPr>
          <w:rFonts w:ascii="Palatino Linotype" w:hAnsi="Palatino Linotype"/>
        </w:rPr>
      </w:pPr>
      <w:r w:rsidRPr="0071624D">
        <w:rPr>
          <w:rFonts w:ascii="Palatino Linotype" w:hAnsi="Palatino Linotype"/>
        </w:rPr>
        <w:t>–</w:t>
      </w:r>
      <w:r w:rsidR="008F5832" w:rsidRPr="0071624D">
        <w:rPr>
          <w:rFonts w:ascii="Palatino Linotype" w:hAnsi="Palatino Linotype"/>
        </w:rPr>
        <w:t xml:space="preserve"> непредставление правоохранительным органам имеющихся сведений и сообщений об админис</w:t>
      </w:r>
      <w:r w:rsidR="008F5832" w:rsidRPr="0071624D">
        <w:rPr>
          <w:rFonts w:ascii="Palatino Linotype" w:hAnsi="Palatino Linotype"/>
        </w:rPr>
        <w:t>т</w:t>
      </w:r>
      <w:r w:rsidR="00011853">
        <w:rPr>
          <w:rFonts w:ascii="Palatino Linotype" w:hAnsi="Palatino Linotype"/>
        </w:rPr>
        <w:softHyphen/>
      </w:r>
      <w:r w:rsidR="008F5832" w:rsidRPr="0071624D">
        <w:rPr>
          <w:rFonts w:ascii="Palatino Linotype" w:hAnsi="Palatino Linotype"/>
        </w:rPr>
        <w:t>ративных правонарушениях, связанных с коррупцией, и преступлениях коррупционного характера;</w:t>
      </w:r>
    </w:p>
    <w:p w:rsidR="007F12FB" w:rsidRPr="0071624D" w:rsidRDefault="001B5C3B" w:rsidP="007F12FB">
      <w:pPr>
        <w:ind w:firstLine="709"/>
        <w:rPr>
          <w:rFonts w:ascii="Palatino Linotype" w:hAnsi="Palatino Linotype"/>
          <w:szCs w:val="20"/>
        </w:rPr>
      </w:pPr>
      <w:r w:rsidRPr="0071624D">
        <w:rPr>
          <w:rFonts w:ascii="Palatino Linotype" w:hAnsi="Palatino Linotype"/>
        </w:rPr>
        <w:t>–</w:t>
      </w:r>
      <w:r w:rsidR="008F5832" w:rsidRPr="0071624D">
        <w:rPr>
          <w:rFonts w:ascii="Palatino Linotype" w:hAnsi="Palatino Linotype"/>
        </w:rPr>
        <w:t xml:space="preserve"> непредставление или несвоевременное предоставление органу, уполномоченному на принятие со</w:t>
      </w:r>
      <w:r w:rsidR="00011853">
        <w:rPr>
          <w:rFonts w:ascii="Palatino Linotype" w:hAnsi="Palatino Linotype"/>
        </w:rPr>
        <w:softHyphen/>
      </w:r>
      <w:r w:rsidR="008F5832" w:rsidRPr="0071624D">
        <w:rPr>
          <w:rFonts w:ascii="Palatino Linotype" w:hAnsi="Palatino Linotype"/>
        </w:rPr>
        <w:t>ответствующего решения, актов и материалов ревизий и проверок, в которых имеются сведения о правона</w:t>
      </w:r>
      <w:r w:rsidR="00011853">
        <w:rPr>
          <w:rFonts w:ascii="Palatino Linotype" w:hAnsi="Palatino Linotype"/>
        </w:rPr>
        <w:softHyphen/>
      </w:r>
      <w:r w:rsidR="008F5832" w:rsidRPr="0071624D">
        <w:rPr>
          <w:rFonts w:ascii="Palatino Linotype" w:hAnsi="Palatino Linotype"/>
        </w:rPr>
        <w:t>рушениях</w:t>
      </w:r>
      <w:r w:rsidR="007F12FB" w:rsidRPr="0071624D">
        <w:rPr>
          <w:rFonts w:ascii="Palatino Linotype" w:hAnsi="Palatino Linotype"/>
          <w:i/>
          <w:szCs w:val="20"/>
        </w:rPr>
        <w:t>, независимо от их результ</w:t>
      </w:r>
      <w:r w:rsidR="007F12FB" w:rsidRPr="0071624D">
        <w:rPr>
          <w:rFonts w:ascii="Palatino Linotype" w:hAnsi="Palatino Linotype"/>
          <w:i/>
          <w:szCs w:val="20"/>
        </w:rPr>
        <w:t>а</w:t>
      </w:r>
      <w:r w:rsidR="007F12FB" w:rsidRPr="0071624D">
        <w:rPr>
          <w:rFonts w:ascii="Palatino Linotype" w:hAnsi="Palatino Linotype"/>
          <w:i/>
          <w:szCs w:val="20"/>
        </w:rPr>
        <w:t>тов</w:t>
      </w:r>
      <w:r w:rsidR="008F5832" w:rsidRPr="0071624D">
        <w:rPr>
          <w:rFonts w:ascii="Palatino Linotype" w:hAnsi="Palatino Linotype"/>
        </w:rPr>
        <w:t>;</w:t>
      </w:r>
      <w:r w:rsidR="007F12FB" w:rsidRPr="0071624D">
        <w:rPr>
          <w:rFonts w:ascii="Palatino Linotype" w:hAnsi="Palatino Linotype"/>
          <w:szCs w:val="20"/>
        </w:rPr>
        <w:t xml:space="preserve"> </w:t>
      </w:r>
      <w:r w:rsidR="0071624D">
        <w:rPr>
          <w:rFonts w:ascii="Palatino Linotype" w:hAnsi="Palatino Linotype"/>
          <w:b/>
          <w:szCs w:val="20"/>
        </w:rPr>
        <w:t>(ЗРТ от 26.12.11 г., № 772)</w:t>
      </w:r>
    </w:p>
    <w:p w:rsidR="008F5832" w:rsidRPr="0071624D" w:rsidRDefault="001B5C3B">
      <w:pPr>
        <w:ind w:firstLine="709"/>
        <w:rPr>
          <w:rFonts w:ascii="Palatino Linotype" w:hAnsi="Palatino Linotype"/>
        </w:rPr>
      </w:pPr>
      <w:r w:rsidRPr="0071624D">
        <w:rPr>
          <w:rFonts w:ascii="Palatino Linotype" w:hAnsi="Palatino Linotype"/>
        </w:rPr>
        <w:t>–</w:t>
      </w:r>
      <w:r w:rsidR="008F5832" w:rsidRPr="0071624D">
        <w:rPr>
          <w:rFonts w:ascii="Palatino Linotype" w:hAnsi="Palatino Linotype"/>
        </w:rPr>
        <w:t xml:space="preserve"> злостное уклонение  уполномоченного  к  ведению  бухгалтерского учета  лица или руководителя организ</w:t>
      </w:r>
      <w:r w:rsidR="008F5832" w:rsidRPr="0071624D">
        <w:rPr>
          <w:rFonts w:ascii="Palatino Linotype" w:hAnsi="Palatino Linotype"/>
        </w:rPr>
        <w:t>а</w:t>
      </w:r>
      <w:r w:rsidR="008F5832" w:rsidRPr="0071624D">
        <w:rPr>
          <w:rFonts w:ascii="Palatino Linotype" w:hAnsi="Palatino Linotype"/>
        </w:rPr>
        <w:t>ции от документирования финансово - хозяйственных операций, предусмотренных законом, или включения в финансовые, бухгалтерские и статистические документы и отчеты искаженных сведений о дея</w:t>
      </w:r>
      <w:r w:rsidR="00011853">
        <w:rPr>
          <w:rFonts w:ascii="Palatino Linotype" w:hAnsi="Palatino Linotype"/>
        </w:rPr>
        <w:softHyphen/>
      </w:r>
      <w:r w:rsidR="008F5832" w:rsidRPr="0071624D">
        <w:rPr>
          <w:rFonts w:ascii="Palatino Linotype" w:hAnsi="Palatino Linotype"/>
        </w:rPr>
        <w:t>тельности и финансово- хозяйственных операциях,  а  равно уничтожение финансовых и иных учетных д</w:t>
      </w:r>
      <w:r w:rsidR="008F5832" w:rsidRPr="0071624D">
        <w:rPr>
          <w:rFonts w:ascii="Palatino Linotype" w:hAnsi="Palatino Linotype"/>
        </w:rPr>
        <w:t>о</w:t>
      </w:r>
      <w:r w:rsidR="00011853">
        <w:rPr>
          <w:rFonts w:ascii="Palatino Linotype" w:hAnsi="Palatino Linotype"/>
        </w:rPr>
        <w:softHyphen/>
      </w:r>
      <w:r w:rsidR="008F5832" w:rsidRPr="0071624D">
        <w:rPr>
          <w:rFonts w:ascii="Palatino Linotype" w:hAnsi="Palatino Linotype"/>
        </w:rPr>
        <w:t>кументов.</w:t>
      </w:r>
    </w:p>
    <w:p w:rsidR="007F12FB" w:rsidRPr="0071624D" w:rsidRDefault="008F5832" w:rsidP="007F12FB">
      <w:pPr>
        <w:ind w:firstLine="709"/>
        <w:rPr>
          <w:rFonts w:ascii="Palatino Linotype" w:hAnsi="Palatino Linotype"/>
          <w:szCs w:val="20"/>
        </w:rPr>
      </w:pPr>
      <w:r w:rsidRPr="0071624D">
        <w:rPr>
          <w:rFonts w:ascii="Palatino Linotype" w:hAnsi="Palatino Linotype"/>
        </w:rPr>
        <w:t>2. Совершение лицами, уполномоченными на выполнение государственных функций, или прира</w:t>
      </w:r>
      <w:r w:rsidRPr="0071624D">
        <w:rPr>
          <w:rFonts w:ascii="Palatino Linotype" w:hAnsi="Palatino Linotype"/>
        </w:rPr>
        <w:t>в</w:t>
      </w:r>
      <w:r w:rsidR="00011853">
        <w:rPr>
          <w:rFonts w:ascii="Palatino Linotype" w:hAnsi="Palatino Linotype"/>
        </w:rPr>
        <w:softHyphen/>
      </w:r>
      <w:r w:rsidRPr="0071624D">
        <w:rPr>
          <w:rFonts w:ascii="Palatino Linotype" w:hAnsi="Palatino Linotype"/>
        </w:rPr>
        <w:t xml:space="preserve">ненными к ним лицами какого-либо из указанных коррупционных правонарушений, если оно не образует состава </w:t>
      </w:r>
      <w:r w:rsidR="007F12FB" w:rsidRPr="0071624D">
        <w:rPr>
          <w:rFonts w:ascii="Palatino Linotype" w:hAnsi="Palatino Linotype"/>
          <w:i/>
          <w:szCs w:val="20"/>
        </w:rPr>
        <w:t>преступления</w:t>
      </w:r>
      <w:r w:rsidRPr="0071624D">
        <w:rPr>
          <w:rFonts w:ascii="Palatino Linotype" w:hAnsi="Palatino Linotype"/>
        </w:rPr>
        <w:t>, является основанием для привлечения лица к ответственности, предусмотренной К</w:t>
      </w:r>
      <w:r w:rsidRPr="0071624D">
        <w:rPr>
          <w:rFonts w:ascii="Palatino Linotype" w:hAnsi="Palatino Linotype"/>
        </w:rPr>
        <w:t>о</w:t>
      </w:r>
      <w:r w:rsidR="00011853">
        <w:rPr>
          <w:rFonts w:ascii="Palatino Linotype" w:hAnsi="Palatino Linotype"/>
        </w:rPr>
        <w:softHyphen/>
      </w:r>
      <w:r w:rsidRPr="0071624D">
        <w:rPr>
          <w:rFonts w:ascii="Palatino Linotype" w:hAnsi="Palatino Linotype"/>
        </w:rPr>
        <w:t>дексом Республики Таджикистан об административных правонарушениях.</w:t>
      </w:r>
      <w:r w:rsidR="007F12FB" w:rsidRPr="0071624D">
        <w:rPr>
          <w:rFonts w:ascii="Palatino Linotype" w:hAnsi="Palatino Linotype"/>
          <w:szCs w:val="20"/>
        </w:rPr>
        <w:t xml:space="preserve"> </w:t>
      </w:r>
      <w:r w:rsidR="0071624D">
        <w:rPr>
          <w:rFonts w:ascii="Palatino Linotype" w:hAnsi="Palatino Linotype"/>
          <w:b/>
          <w:szCs w:val="20"/>
        </w:rPr>
        <w:t>(ЗРТ от 26.12.11 г., № 772)</w:t>
      </w:r>
    </w:p>
    <w:p w:rsidR="008F5832" w:rsidRPr="0071624D" w:rsidRDefault="008F5832">
      <w:pPr>
        <w:ind w:firstLine="709"/>
        <w:rPr>
          <w:rFonts w:ascii="Palatino Linotype" w:hAnsi="Palatino Linotype"/>
        </w:rPr>
      </w:pPr>
      <w:r w:rsidRPr="0071624D">
        <w:rPr>
          <w:rFonts w:ascii="Palatino Linotype" w:hAnsi="Palatino Linotype"/>
        </w:rPr>
        <w:t>3. Совершение двух  или  более  административных  правонарушений, связанных с коррупцией,  или повторное совершение такого же правонарушения в течение года, после наложения административно</w:t>
      </w:r>
      <w:r w:rsidR="00011853">
        <w:rPr>
          <w:rFonts w:ascii="Palatino Linotype" w:hAnsi="Palatino Linotype"/>
        </w:rPr>
        <w:softHyphen/>
      </w:r>
      <w:r w:rsidRPr="0071624D">
        <w:rPr>
          <w:rFonts w:ascii="Palatino Linotype" w:hAnsi="Palatino Linotype"/>
        </w:rPr>
        <w:t>го взыскания, является  основанием  для  ликвидации  юридического лица или прекращения предприн</w:t>
      </w:r>
      <w:r w:rsidRPr="0071624D">
        <w:rPr>
          <w:rFonts w:ascii="Palatino Linotype" w:hAnsi="Palatino Linotype"/>
        </w:rPr>
        <w:t>и</w:t>
      </w:r>
      <w:r w:rsidR="00011853">
        <w:rPr>
          <w:rFonts w:ascii="Palatino Linotype" w:hAnsi="Palatino Linotype"/>
        </w:rPr>
        <w:softHyphen/>
      </w:r>
      <w:r w:rsidRPr="0071624D">
        <w:rPr>
          <w:rFonts w:ascii="Palatino Linotype" w:hAnsi="Palatino Linotype"/>
        </w:rPr>
        <w:t>мательской деятельности физического лица по иску прокурора по решению суда.</w:t>
      </w:r>
    </w:p>
    <w:p w:rsidR="008F5832" w:rsidRPr="0071624D" w:rsidRDefault="008F5832">
      <w:pPr>
        <w:ind w:firstLine="709"/>
        <w:rPr>
          <w:rFonts w:ascii="Palatino Linotype" w:hAnsi="Palatino Linotype"/>
        </w:rPr>
      </w:pPr>
      <w:r w:rsidRPr="0071624D">
        <w:rPr>
          <w:rFonts w:ascii="Palatino Linotype" w:hAnsi="Palatino Linotype"/>
        </w:rPr>
        <w:t>4. Привлечение лиц,  уполномоченных на выполнение государственных функции, или приравне</w:t>
      </w:r>
      <w:r w:rsidRPr="0071624D">
        <w:rPr>
          <w:rFonts w:ascii="Palatino Linotype" w:hAnsi="Palatino Linotype"/>
        </w:rPr>
        <w:t>н</w:t>
      </w:r>
      <w:r w:rsidR="00011853">
        <w:rPr>
          <w:rFonts w:ascii="Palatino Linotype" w:hAnsi="Palatino Linotype"/>
        </w:rPr>
        <w:softHyphen/>
      </w:r>
      <w:r w:rsidRPr="0071624D">
        <w:rPr>
          <w:rFonts w:ascii="Palatino Linotype" w:hAnsi="Palatino Linotype"/>
        </w:rPr>
        <w:t>ных к ним лиц к административной ответственности за административные правонарушения,  связанные с коррупцией,  не осв</w:t>
      </w:r>
      <w:r w:rsidRPr="0071624D">
        <w:rPr>
          <w:rFonts w:ascii="Palatino Linotype" w:hAnsi="Palatino Linotype"/>
        </w:rPr>
        <w:t>о</w:t>
      </w:r>
      <w:r w:rsidRPr="0071624D">
        <w:rPr>
          <w:rFonts w:ascii="Palatino Linotype" w:hAnsi="Palatino Linotype"/>
        </w:rPr>
        <w:t>бождает их от дисциплинарной ответственности.</w:t>
      </w:r>
    </w:p>
    <w:p w:rsidR="008F5832" w:rsidRPr="0071624D" w:rsidRDefault="008F5832">
      <w:pPr>
        <w:ind w:firstLine="709"/>
        <w:rPr>
          <w:rFonts w:ascii="Palatino Linotype" w:hAnsi="Palatino Linotype"/>
        </w:rPr>
      </w:pPr>
    </w:p>
    <w:p w:rsidR="0071624D" w:rsidRDefault="008F5832">
      <w:pPr>
        <w:pStyle w:val="5"/>
        <w:rPr>
          <w:rFonts w:ascii="Palatino Linotype" w:hAnsi="Palatino Linotype"/>
        </w:rPr>
      </w:pPr>
      <w:r w:rsidRPr="0071624D">
        <w:rPr>
          <w:rFonts w:ascii="Palatino Linotype" w:hAnsi="Palatino Linotype"/>
        </w:rPr>
        <w:t xml:space="preserve">Статья 13. Ответственность за принятие в коллегиальном порядке решения </w:t>
      </w:r>
    </w:p>
    <w:p w:rsidR="008F5832" w:rsidRPr="0071624D" w:rsidRDefault="0071624D" w:rsidP="0071624D">
      <w:pPr>
        <w:pStyle w:val="5"/>
        <w:rPr>
          <w:rFonts w:ascii="Palatino Linotype" w:hAnsi="Palatino Linotype"/>
          <w:b w:val="0"/>
          <w:bCs w:val="0"/>
        </w:rPr>
      </w:pPr>
      <w:r>
        <w:rPr>
          <w:rFonts w:ascii="Palatino Linotype" w:hAnsi="Palatino Linotype"/>
        </w:rPr>
        <w:t xml:space="preserve">                      </w:t>
      </w:r>
      <w:r w:rsidR="008F5832" w:rsidRPr="0071624D">
        <w:rPr>
          <w:rFonts w:ascii="Palatino Linotype" w:hAnsi="Palatino Linotype"/>
        </w:rPr>
        <w:t xml:space="preserve">коррупционного </w:t>
      </w:r>
      <w:r w:rsidR="008F5832" w:rsidRPr="00E429D9">
        <w:rPr>
          <w:rFonts w:ascii="Palatino Linotype" w:hAnsi="Palatino Linotype"/>
          <w:bCs w:val="0"/>
        </w:rPr>
        <w:t>характ</w:t>
      </w:r>
      <w:r w:rsidR="008F5832" w:rsidRPr="00E429D9">
        <w:rPr>
          <w:rFonts w:ascii="Palatino Linotype" w:hAnsi="Palatino Linotype"/>
          <w:bCs w:val="0"/>
        </w:rPr>
        <w:t>е</w:t>
      </w:r>
      <w:r w:rsidR="008F5832" w:rsidRPr="00E429D9">
        <w:rPr>
          <w:rFonts w:ascii="Palatino Linotype" w:hAnsi="Palatino Linotype"/>
          <w:bCs w:val="0"/>
        </w:rPr>
        <w:t>ра</w:t>
      </w:r>
    </w:p>
    <w:p w:rsidR="008F5832" w:rsidRPr="0071624D" w:rsidRDefault="008F5832">
      <w:pPr>
        <w:ind w:firstLine="709"/>
        <w:rPr>
          <w:rFonts w:ascii="Palatino Linotype" w:hAnsi="Palatino Linotype"/>
        </w:rPr>
      </w:pPr>
    </w:p>
    <w:p w:rsidR="008F5832" w:rsidRPr="0071624D" w:rsidRDefault="008F5832">
      <w:pPr>
        <w:ind w:firstLine="709"/>
        <w:rPr>
          <w:rFonts w:ascii="Palatino Linotype" w:hAnsi="Palatino Linotype"/>
        </w:rPr>
      </w:pPr>
      <w:r w:rsidRPr="0071624D">
        <w:rPr>
          <w:rFonts w:ascii="Palatino Linotype" w:hAnsi="Palatino Linotype"/>
        </w:rPr>
        <w:t>1. Предусмотренная настоящим Законом ответственность  за  решения коррупционного характера, если они приняты коллегиальным органом, полностью возлагается на руководителя этого органа,  если оно  направлено на интересы руководителя,  его близких родственников или третьих лиц и руководитель актив</w:t>
      </w:r>
      <w:r w:rsidR="00011853">
        <w:rPr>
          <w:rFonts w:ascii="Palatino Linotype" w:hAnsi="Palatino Linotype"/>
        </w:rPr>
        <w:softHyphen/>
      </w:r>
      <w:r w:rsidRPr="0071624D">
        <w:rPr>
          <w:rFonts w:ascii="Palatino Linotype" w:hAnsi="Palatino Linotype"/>
        </w:rPr>
        <w:t>но содействовал  или  акти</w:t>
      </w:r>
      <w:r w:rsidRPr="0071624D">
        <w:rPr>
          <w:rFonts w:ascii="Palatino Linotype" w:hAnsi="Palatino Linotype"/>
        </w:rPr>
        <w:t>в</w:t>
      </w:r>
      <w:r w:rsidRPr="0071624D">
        <w:rPr>
          <w:rFonts w:ascii="Palatino Linotype" w:hAnsi="Palatino Linotype"/>
        </w:rPr>
        <w:t>но  не  противодействовал принятию этого решения.</w:t>
      </w:r>
    </w:p>
    <w:p w:rsidR="008F5832" w:rsidRPr="0071624D" w:rsidRDefault="008F5832">
      <w:pPr>
        <w:ind w:firstLine="709"/>
        <w:rPr>
          <w:rFonts w:ascii="Palatino Linotype" w:hAnsi="Palatino Linotype"/>
        </w:rPr>
      </w:pPr>
      <w:r w:rsidRPr="0071624D">
        <w:rPr>
          <w:rFonts w:ascii="Palatino Linotype" w:hAnsi="Palatino Linotype"/>
        </w:rPr>
        <w:t>2. В организациях, где руководство коллегиальным органом осуществляется на общественных нач</w:t>
      </w:r>
      <w:r w:rsidRPr="0071624D">
        <w:rPr>
          <w:rFonts w:ascii="Palatino Linotype" w:hAnsi="Palatino Linotype"/>
        </w:rPr>
        <w:t>а</w:t>
      </w:r>
      <w:r w:rsidR="00011853">
        <w:rPr>
          <w:rFonts w:ascii="Palatino Linotype" w:hAnsi="Palatino Linotype"/>
        </w:rPr>
        <w:softHyphen/>
      </w:r>
      <w:r w:rsidRPr="0071624D">
        <w:rPr>
          <w:rFonts w:ascii="Palatino Linotype" w:hAnsi="Palatino Linotype"/>
        </w:rPr>
        <w:t>лах, а административное руководство исполнительным органом ответственность за  принятие  коллегиаль</w:t>
      </w:r>
      <w:r w:rsidR="00011853">
        <w:rPr>
          <w:rFonts w:ascii="Palatino Linotype" w:hAnsi="Palatino Linotype"/>
        </w:rPr>
        <w:softHyphen/>
      </w:r>
      <w:r w:rsidRPr="0071624D">
        <w:rPr>
          <w:rFonts w:ascii="Palatino Linotype" w:hAnsi="Palatino Linotype"/>
        </w:rPr>
        <w:t>ным  органом решений  коррупционного характера возлагается на руководителя исполнительного органа при наличии в его деяниях о</w:t>
      </w:r>
      <w:r w:rsidRPr="0071624D">
        <w:rPr>
          <w:rFonts w:ascii="Palatino Linotype" w:hAnsi="Palatino Linotype"/>
        </w:rPr>
        <w:t>б</w:t>
      </w:r>
      <w:r w:rsidRPr="0071624D">
        <w:rPr>
          <w:rFonts w:ascii="Palatino Linotype" w:hAnsi="Palatino Linotype"/>
        </w:rPr>
        <w:t>стоятельств,  указанных  в части 1 настоящей статьи.</w:t>
      </w:r>
    </w:p>
    <w:p w:rsidR="008F5832" w:rsidRPr="0071624D" w:rsidRDefault="008F5832">
      <w:pPr>
        <w:ind w:firstLine="709"/>
        <w:rPr>
          <w:rFonts w:ascii="Palatino Linotype" w:hAnsi="Palatino Linotype"/>
        </w:rPr>
      </w:pPr>
    </w:p>
    <w:p w:rsidR="008F5832" w:rsidRPr="0071624D" w:rsidRDefault="008F5832">
      <w:pPr>
        <w:pStyle w:val="5"/>
        <w:rPr>
          <w:rFonts w:ascii="Palatino Linotype" w:hAnsi="Palatino Linotype"/>
        </w:rPr>
      </w:pPr>
      <w:r w:rsidRPr="0071624D">
        <w:rPr>
          <w:rFonts w:ascii="Palatino Linotype" w:hAnsi="Palatino Linotype"/>
        </w:rPr>
        <w:t>Статья 14. Преступления коррупционного характера и порядок их учета</w:t>
      </w:r>
    </w:p>
    <w:p w:rsidR="008F5832" w:rsidRPr="0071624D" w:rsidRDefault="008F5832">
      <w:pPr>
        <w:ind w:firstLine="709"/>
        <w:rPr>
          <w:rFonts w:ascii="Palatino Linotype" w:hAnsi="Palatino Linotype"/>
        </w:rPr>
      </w:pPr>
    </w:p>
    <w:p w:rsidR="00BF1C31" w:rsidRPr="0071624D" w:rsidRDefault="008F5832" w:rsidP="00BF1C31">
      <w:pPr>
        <w:ind w:firstLine="709"/>
        <w:rPr>
          <w:rFonts w:ascii="Palatino Linotype" w:hAnsi="Palatino Linotype"/>
          <w:szCs w:val="20"/>
        </w:rPr>
      </w:pPr>
      <w:r w:rsidRPr="0071624D">
        <w:rPr>
          <w:rFonts w:ascii="Palatino Linotype" w:hAnsi="Palatino Linotype"/>
        </w:rPr>
        <w:t xml:space="preserve">1. Преступлениями коррупционного характера признаются деяния, предусмотренные особенной частью Уголовного кодекса Республики Таджикистан, которые совершены лицами, уполномоченными на выполнение государственных функций, и приравненными к ним лицами </w:t>
      </w:r>
      <w:r w:rsidR="00BF1C31" w:rsidRPr="0071624D">
        <w:rPr>
          <w:rFonts w:ascii="Palatino Linotype" w:hAnsi="Palatino Linotype"/>
          <w:i/>
          <w:szCs w:val="20"/>
        </w:rPr>
        <w:t>из корыстной или иной личной за</w:t>
      </w:r>
      <w:r w:rsidR="00011853">
        <w:rPr>
          <w:rFonts w:ascii="Palatino Linotype" w:hAnsi="Palatino Linotype"/>
          <w:i/>
          <w:szCs w:val="20"/>
        </w:rPr>
        <w:softHyphen/>
      </w:r>
      <w:r w:rsidR="00BF1C31" w:rsidRPr="0071624D">
        <w:rPr>
          <w:rFonts w:ascii="Palatino Linotype" w:hAnsi="Palatino Linotype"/>
          <w:i/>
          <w:szCs w:val="20"/>
        </w:rPr>
        <w:t xml:space="preserve">интересованности и </w:t>
      </w:r>
      <w:r w:rsidRPr="0071624D">
        <w:rPr>
          <w:rFonts w:ascii="Palatino Linotype" w:hAnsi="Palatino Linotype"/>
        </w:rPr>
        <w:t>с использованием служебного положения или связаны с противозаконным предоста</w:t>
      </w:r>
      <w:r w:rsidRPr="0071624D">
        <w:rPr>
          <w:rFonts w:ascii="Palatino Linotype" w:hAnsi="Palatino Linotype"/>
        </w:rPr>
        <w:t>в</w:t>
      </w:r>
      <w:r w:rsidR="00011853">
        <w:rPr>
          <w:rFonts w:ascii="Palatino Linotype" w:hAnsi="Palatino Linotype"/>
        </w:rPr>
        <w:softHyphen/>
      </w:r>
      <w:r w:rsidRPr="0071624D">
        <w:rPr>
          <w:rFonts w:ascii="Palatino Linotype" w:hAnsi="Palatino Linotype"/>
        </w:rPr>
        <w:t xml:space="preserve">лением им материальных и нематериальных благ, преимуществ и </w:t>
      </w:r>
      <w:r w:rsidR="00BF1C31" w:rsidRPr="0071624D">
        <w:rPr>
          <w:rFonts w:ascii="Palatino Linotype" w:hAnsi="Palatino Linotype"/>
          <w:i/>
          <w:szCs w:val="20"/>
        </w:rPr>
        <w:t>иных льгот</w:t>
      </w:r>
      <w:r w:rsidRPr="0071624D">
        <w:rPr>
          <w:rFonts w:ascii="Palatino Linotype" w:hAnsi="Palatino Linotype"/>
        </w:rPr>
        <w:t>.</w:t>
      </w:r>
      <w:r w:rsidR="00BF1C31" w:rsidRPr="0071624D">
        <w:rPr>
          <w:rFonts w:ascii="Palatino Linotype" w:hAnsi="Palatino Linotype"/>
          <w:szCs w:val="20"/>
        </w:rPr>
        <w:t xml:space="preserve"> </w:t>
      </w:r>
      <w:r w:rsidR="0071624D">
        <w:rPr>
          <w:rFonts w:ascii="Palatino Linotype" w:hAnsi="Palatino Linotype"/>
          <w:b/>
          <w:szCs w:val="20"/>
        </w:rPr>
        <w:t>(ЗРТ от 26.12.11 г., № 772)</w:t>
      </w:r>
    </w:p>
    <w:p w:rsidR="008F5832" w:rsidRPr="0071624D" w:rsidRDefault="008F5832">
      <w:pPr>
        <w:ind w:firstLine="709"/>
        <w:rPr>
          <w:rFonts w:ascii="Palatino Linotype" w:hAnsi="Palatino Linotype"/>
        </w:rPr>
      </w:pPr>
      <w:r w:rsidRPr="0071624D">
        <w:rPr>
          <w:rFonts w:ascii="Palatino Linotype" w:hAnsi="Palatino Linotype"/>
        </w:rPr>
        <w:t>2. Ответственность за преступления коррупционного характера устанавливается Уголовным кодек</w:t>
      </w:r>
      <w:r w:rsidR="00011853">
        <w:rPr>
          <w:rFonts w:ascii="Palatino Linotype" w:hAnsi="Palatino Linotype"/>
        </w:rPr>
        <w:softHyphen/>
      </w:r>
      <w:r w:rsidRPr="0071624D">
        <w:rPr>
          <w:rFonts w:ascii="Palatino Linotype" w:hAnsi="Palatino Linotype"/>
        </w:rPr>
        <w:t>сом Ре</w:t>
      </w:r>
      <w:r w:rsidRPr="0071624D">
        <w:rPr>
          <w:rFonts w:ascii="Palatino Linotype" w:hAnsi="Palatino Linotype"/>
        </w:rPr>
        <w:t>с</w:t>
      </w:r>
      <w:r w:rsidRPr="0071624D">
        <w:rPr>
          <w:rFonts w:ascii="Palatino Linotype" w:hAnsi="Palatino Linotype"/>
        </w:rPr>
        <w:t>публики Таджикистан.</w:t>
      </w:r>
    </w:p>
    <w:p w:rsidR="008F5832" w:rsidRPr="0071624D" w:rsidRDefault="008F5832">
      <w:pPr>
        <w:ind w:firstLine="709"/>
        <w:rPr>
          <w:rFonts w:ascii="Palatino Linotype" w:hAnsi="Palatino Linotype"/>
        </w:rPr>
      </w:pPr>
      <w:r w:rsidRPr="0071624D">
        <w:rPr>
          <w:rFonts w:ascii="Palatino Linotype" w:hAnsi="Palatino Linotype"/>
        </w:rPr>
        <w:lastRenderedPageBreak/>
        <w:t>3. Перечень преступлений коррупционного характера и порядок их статистического учета устана</w:t>
      </w:r>
      <w:r w:rsidRPr="0071624D">
        <w:rPr>
          <w:rFonts w:ascii="Palatino Linotype" w:hAnsi="Palatino Linotype"/>
        </w:rPr>
        <w:t>в</w:t>
      </w:r>
      <w:r w:rsidR="00011853">
        <w:rPr>
          <w:rFonts w:ascii="Palatino Linotype" w:hAnsi="Palatino Linotype"/>
        </w:rPr>
        <w:softHyphen/>
      </w:r>
      <w:r w:rsidRPr="0071624D">
        <w:rPr>
          <w:rFonts w:ascii="Palatino Linotype" w:hAnsi="Palatino Linotype"/>
        </w:rPr>
        <w:t>ливается инструкцией, разрабатываемой координирующим органом и утверждаемой Правительством Рес</w:t>
      </w:r>
      <w:r w:rsidR="00011853">
        <w:rPr>
          <w:rFonts w:ascii="Palatino Linotype" w:hAnsi="Palatino Linotype"/>
        </w:rPr>
        <w:softHyphen/>
      </w:r>
      <w:r w:rsidRPr="0071624D">
        <w:rPr>
          <w:rFonts w:ascii="Palatino Linotype" w:hAnsi="Palatino Linotype"/>
        </w:rPr>
        <w:t>публики Таджик</w:t>
      </w:r>
      <w:r w:rsidRPr="0071624D">
        <w:rPr>
          <w:rFonts w:ascii="Palatino Linotype" w:hAnsi="Palatino Linotype"/>
        </w:rPr>
        <w:t>и</w:t>
      </w:r>
      <w:r w:rsidRPr="0071624D">
        <w:rPr>
          <w:rFonts w:ascii="Palatino Linotype" w:hAnsi="Palatino Linotype"/>
        </w:rPr>
        <w:t>стан.</w:t>
      </w:r>
    </w:p>
    <w:p w:rsidR="008F5832" w:rsidRPr="0071624D" w:rsidRDefault="008F5832">
      <w:pPr>
        <w:rPr>
          <w:rFonts w:ascii="Palatino Linotype" w:hAnsi="Palatino Linotype"/>
        </w:rPr>
      </w:pPr>
    </w:p>
    <w:p w:rsidR="008F5832" w:rsidRPr="0071624D" w:rsidRDefault="008F5832">
      <w:pPr>
        <w:pStyle w:val="10"/>
        <w:rPr>
          <w:rFonts w:ascii="Palatino Linotype" w:hAnsi="Palatino Linotype"/>
          <w:bCs/>
          <w:caps w:val="0"/>
        </w:rPr>
      </w:pPr>
      <w:r w:rsidRPr="0071624D">
        <w:rPr>
          <w:rFonts w:ascii="Palatino Linotype" w:hAnsi="Palatino Linotype"/>
          <w:bCs/>
          <w:caps w:val="0"/>
        </w:rPr>
        <w:t xml:space="preserve">ГЛАВА 4. </w:t>
      </w:r>
    </w:p>
    <w:p w:rsidR="008F5832" w:rsidRPr="0071624D" w:rsidRDefault="008F5832">
      <w:pPr>
        <w:jc w:val="center"/>
        <w:rPr>
          <w:rFonts w:ascii="Palatino Linotype" w:hAnsi="Palatino Linotype"/>
          <w:b/>
          <w:bCs/>
        </w:rPr>
      </w:pPr>
      <w:r w:rsidRPr="0071624D">
        <w:rPr>
          <w:rFonts w:ascii="Palatino Linotype" w:hAnsi="Palatino Linotype"/>
          <w:b/>
          <w:bCs/>
        </w:rPr>
        <w:t>УСТРАНЕНИЕ ПОСЛЕДСТВИЙ ПРАВОНАРУШЕНИЙ, СВЯЗАННЫХ С КОРРУПЦИЕЙ</w:t>
      </w:r>
    </w:p>
    <w:p w:rsidR="008F5832" w:rsidRPr="0071624D" w:rsidRDefault="008F5832">
      <w:pPr>
        <w:jc w:val="center"/>
        <w:rPr>
          <w:rFonts w:ascii="Palatino Linotype" w:hAnsi="Palatino Linotype"/>
          <w:b/>
          <w:bCs/>
        </w:rPr>
      </w:pPr>
    </w:p>
    <w:p w:rsidR="0071624D" w:rsidRDefault="008F5832">
      <w:pPr>
        <w:pStyle w:val="5"/>
        <w:rPr>
          <w:rFonts w:ascii="Palatino Linotype" w:hAnsi="Palatino Linotype"/>
        </w:rPr>
      </w:pPr>
      <w:r w:rsidRPr="0071624D">
        <w:rPr>
          <w:rFonts w:ascii="Palatino Linotype" w:hAnsi="Palatino Linotype"/>
        </w:rPr>
        <w:t xml:space="preserve">Статья 15. Взыскание незаконно полученного имущества или стоимости незаконно </w:t>
      </w:r>
    </w:p>
    <w:p w:rsidR="008F5832" w:rsidRPr="0071624D" w:rsidRDefault="0071624D" w:rsidP="0071624D">
      <w:pPr>
        <w:pStyle w:val="5"/>
        <w:rPr>
          <w:rFonts w:ascii="Palatino Linotype" w:hAnsi="Palatino Linotype"/>
          <w:b w:val="0"/>
          <w:bCs w:val="0"/>
        </w:rPr>
      </w:pPr>
      <w:r>
        <w:rPr>
          <w:rFonts w:ascii="Palatino Linotype" w:hAnsi="Palatino Linotype"/>
        </w:rPr>
        <w:t xml:space="preserve">                      </w:t>
      </w:r>
      <w:r w:rsidR="008F5832" w:rsidRPr="0071624D">
        <w:rPr>
          <w:rFonts w:ascii="Palatino Linotype" w:hAnsi="Palatino Linotype"/>
        </w:rPr>
        <w:t>предо</w:t>
      </w:r>
      <w:r w:rsidR="008F5832" w:rsidRPr="0071624D">
        <w:rPr>
          <w:rFonts w:ascii="Palatino Linotype" w:hAnsi="Palatino Linotype"/>
        </w:rPr>
        <w:t>с</w:t>
      </w:r>
      <w:r w:rsidR="008F5832" w:rsidRPr="0071624D">
        <w:rPr>
          <w:rFonts w:ascii="Palatino Linotype" w:hAnsi="Palatino Linotype"/>
        </w:rPr>
        <w:t xml:space="preserve">тавленных </w:t>
      </w:r>
      <w:r w:rsidR="008F5832" w:rsidRPr="00E429D9">
        <w:rPr>
          <w:rFonts w:ascii="Palatino Linotype" w:hAnsi="Palatino Linotype"/>
          <w:bCs w:val="0"/>
        </w:rPr>
        <w:t>услуг</w:t>
      </w:r>
    </w:p>
    <w:p w:rsidR="008F5832" w:rsidRPr="0071624D" w:rsidRDefault="008F5832">
      <w:pPr>
        <w:ind w:firstLine="709"/>
        <w:rPr>
          <w:rFonts w:ascii="Palatino Linotype" w:hAnsi="Palatino Linotype"/>
        </w:rPr>
      </w:pPr>
    </w:p>
    <w:p w:rsidR="008F5832" w:rsidRPr="0071624D" w:rsidRDefault="008F5832">
      <w:pPr>
        <w:ind w:firstLine="709"/>
        <w:rPr>
          <w:rFonts w:ascii="Palatino Linotype" w:hAnsi="Palatino Linotype"/>
        </w:rPr>
      </w:pPr>
      <w:r w:rsidRPr="0071624D">
        <w:rPr>
          <w:rFonts w:ascii="Palatino Linotype" w:hAnsi="Palatino Linotype"/>
        </w:rPr>
        <w:t>Имущество и  стоимость услуг,  полученных в результате совершения правонарушения,  связанного с коррупцией,  подлежат взысканию в  доход государства в порядке, установленном законодательством Рес</w:t>
      </w:r>
      <w:r w:rsidR="00011853">
        <w:rPr>
          <w:rFonts w:ascii="Palatino Linotype" w:hAnsi="Palatino Linotype"/>
        </w:rPr>
        <w:softHyphen/>
      </w:r>
      <w:r w:rsidRPr="0071624D">
        <w:rPr>
          <w:rFonts w:ascii="Palatino Linotype" w:hAnsi="Palatino Linotype"/>
        </w:rPr>
        <w:t>публики Таджик</w:t>
      </w:r>
      <w:r w:rsidRPr="0071624D">
        <w:rPr>
          <w:rFonts w:ascii="Palatino Linotype" w:hAnsi="Palatino Linotype"/>
        </w:rPr>
        <w:t>и</w:t>
      </w:r>
      <w:r w:rsidRPr="0071624D">
        <w:rPr>
          <w:rFonts w:ascii="Palatino Linotype" w:hAnsi="Palatino Linotype"/>
        </w:rPr>
        <w:t>стан.</w:t>
      </w:r>
    </w:p>
    <w:p w:rsidR="008F5832" w:rsidRPr="0071624D" w:rsidRDefault="008F5832">
      <w:pPr>
        <w:ind w:firstLine="709"/>
        <w:rPr>
          <w:rFonts w:ascii="Palatino Linotype" w:hAnsi="Palatino Linotype"/>
        </w:rPr>
      </w:pPr>
    </w:p>
    <w:p w:rsidR="008F5832" w:rsidRPr="0071624D" w:rsidRDefault="008F5832">
      <w:pPr>
        <w:pStyle w:val="5"/>
        <w:rPr>
          <w:rFonts w:ascii="Palatino Linotype" w:hAnsi="Palatino Linotype"/>
        </w:rPr>
      </w:pPr>
      <w:r w:rsidRPr="0071624D">
        <w:rPr>
          <w:rFonts w:ascii="Palatino Linotype" w:hAnsi="Palatino Linotype"/>
        </w:rPr>
        <w:t xml:space="preserve">Статья 16. Признание </w:t>
      </w:r>
      <w:proofErr w:type="gramStart"/>
      <w:r w:rsidRPr="0071624D">
        <w:rPr>
          <w:rFonts w:ascii="Palatino Linotype" w:hAnsi="Palatino Linotype"/>
        </w:rPr>
        <w:t>недействительными</w:t>
      </w:r>
      <w:proofErr w:type="gramEnd"/>
      <w:r w:rsidRPr="0071624D">
        <w:rPr>
          <w:rFonts w:ascii="Palatino Linotype" w:hAnsi="Palatino Linotype"/>
        </w:rPr>
        <w:t xml:space="preserve"> актов, связанных с коррупцией</w:t>
      </w:r>
    </w:p>
    <w:p w:rsidR="008F5832" w:rsidRPr="0071624D" w:rsidRDefault="008F5832">
      <w:pPr>
        <w:ind w:firstLine="709"/>
        <w:rPr>
          <w:rFonts w:ascii="Palatino Linotype" w:hAnsi="Palatino Linotype"/>
        </w:rPr>
      </w:pPr>
    </w:p>
    <w:p w:rsidR="008F5832" w:rsidRPr="0071624D" w:rsidRDefault="008F5832">
      <w:pPr>
        <w:ind w:firstLine="709"/>
        <w:rPr>
          <w:rFonts w:ascii="Palatino Linotype" w:hAnsi="Palatino Linotype"/>
        </w:rPr>
      </w:pPr>
      <w:r w:rsidRPr="0071624D">
        <w:rPr>
          <w:rFonts w:ascii="Palatino Linotype" w:hAnsi="Palatino Linotype"/>
        </w:rPr>
        <w:t>Акты, принятые в результате правонарушений, связанных с коррупцией, признаются недействи</w:t>
      </w:r>
      <w:r w:rsidR="00011853">
        <w:rPr>
          <w:rFonts w:ascii="Palatino Linotype" w:hAnsi="Palatino Linotype"/>
        </w:rPr>
        <w:softHyphen/>
      </w:r>
      <w:r w:rsidRPr="0071624D">
        <w:rPr>
          <w:rFonts w:ascii="Palatino Linotype" w:hAnsi="Palatino Linotype"/>
        </w:rPr>
        <w:t>тельными органом либо должностным лицом, уполномоченным  на  принятие соответствующих актов по своей инициативе или по протесту прокурора, либо судом по иску прокурора или заинтересованных ф</w:t>
      </w:r>
      <w:r w:rsidRPr="0071624D">
        <w:rPr>
          <w:rFonts w:ascii="Palatino Linotype" w:hAnsi="Palatino Linotype"/>
        </w:rPr>
        <w:t>и</w:t>
      </w:r>
      <w:r w:rsidR="00011853">
        <w:rPr>
          <w:rFonts w:ascii="Palatino Linotype" w:hAnsi="Palatino Linotype"/>
        </w:rPr>
        <w:softHyphen/>
      </w:r>
      <w:r w:rsidRPr="0071624D">
        <w:rPr>
          <w:rFonts w:ascii="Palatino Linotype" w:hAnsi="Palatino Linotype"/>
        </w:rPr>
        <w:t>зических и юридических лиц.</w:t>
      </w:r>
    </w:p>
    <w:p w:rsidR="008F5832" w:rsidRPr="0071624D" w:rsidRDefault="008F5832">
      <w:pPr>
        <w:rPr>
          <w:rFonts w:ascii="Palatino Linotype" w:hAnsi="Palatino Linotype"/>
        </w:rPr>
      </w:pPr>
    </w:p>
    <w:p w:rsidR="008F5832" w:rsidRPr="0071624D" w:rsidRDefault="008F5832">
      <w:pPr>
        <w:pStyle w:val="10"/>
        <w:rPr>
          <w:rFonts w:ascii="Palatino Linotype" w:hAnsi="Palatino Linotype"/>
          <w:bCs/>
          <w:caps w:val="0"/>
        </w:rPr>
      </w:pPr>
      <w:r w:rsidRPr="0071624D">
        <w:rPr>
          <w:rFonts w:ascii="Palatino Linotype" w:hAnsi="Palatino Linotype"/>
          <w:bCs/>
          <w:caps w:val="0"/>
        </w:rPr>
        <w:t xml:space="preserve">ГЛАВА 5. </w:t>
      </w:r>
    </w:p>
    <w:p w:rsidR="008F5832" w:rsidRPr="0071624D" w:rsidRDefault="008F5832">
      <w:pPr>
        <w:jc w:val="center"/>
        <w:rPr>
          <w:rFonts w:ascii="Palatino Linotype" w:hAnsi="Palatino Linotype"/>
          <w:b/>
          <w:bCs/>
        </w:rPr>
      </w:pPr>
      <w:r w:rsidRPr="0071624D">
        <w:rPr>
          <w:rFonts w:ascii="Palatino Linotype" w:hAnsi="Palatino Linotype"/>
          <w:b/>
          <w:bCs/>
        </w:rPr>
        <w:t>ЗАКЛЮЧИТЕЛЬНЫЕ ПОЛОЖЕНИЯ</w:t>
      </w:r>
    </w:p>
    <w:p w:rsidR="008F5832" w:rsidRPr="0071624D" w:rsidRDefault="008F5832">
      <w:pPr>
        <w:rPr>
          <w:rFonts w:ascii="Palatino Linotype" w:hAnsi="Palatino Linotype"/>
        </w:rPr>
      </w:pPr>
    </w:p>
    <w:p w:rsidR="0071624D" w:rsidRDefault="008F5832">
      <w:pPr>
        <w:pStyle w:val="5"/>
        <w:rPr>
          <w:rFonts w:ascii="Palatino Linotype" w:hAnsi="Palatino Linotype"/>
        </w:rPr>
      </w:pPr>
      <w:r w:rsidRPr="0071624D">
        <w:rPr>
          <w:rFonts w:ascii="Palatino Linotype" w:hAnsi="Palatino Linotype"/>
        </w:rPr>
        <w:t xml:space="preserve">Статья 17. О  признании </w:t>
      </w:r>
      <w:proofErr w:type="gramStart"/>
      <w:r w:rsidRPr="0071624D">
        <w:rPr>
          <w:rFonts w:ascii="Palatino Linotype" w:hAnsi="Palatino Linotype"/>
        </w:rPr>
        <w:t>утратившим</w:t>
      </w:r>
      <w:proofErr w:type="gramEnd"/>
      <w:r w:rsidRPr="0071624D">
        <w:rPr>
          <w:rFonts w:ascii="Palatino Linotype" w:hAnsi="Palatino Linotype"/>
        </w:rPr>
        <w:t xml:space="preserve"> силу Закона Республики Таджикистан </w:t>
      </w:r>
    </w:p>
    <w:p w:rsidR="008F5832" w:rsidRPr="0071624D" w:rsidRDefault="0071624D">
      <w:pPr>
        <w:pStyle w:val="5"/>
        <w:rPr>
          <w:rFonts w:ascii="Palatino Linotype" w:hAnsi="Palatino Linotype"/>
        </w:rPr>
      </w:pPr>
      <w:r>
        <w:rPr>
          <w:rFonts w:ascii="Palatino Linotype" w:hAnsi="Palatino Linotype"/>
        </w:rPr>
        <w:t xml:space="preserve">                      </w:t>
      </w:r>
      <w:r w:rsidR="008F5832" w:rsidRPr="0071624D">
        <w:rPr>
          <w:rFonts w:ascii="Palatino Linotype" w:hAnsi="Palatino Linotype"/>
        </w:rPr>
        <w:t>«О борьбе с коррупц</w:t>
      </w:r>
      <w:r w:rsidR="008F5832" w:rsidRPr="0071624D">
        <w:rPr>
          <w:rFonts w:ascii="Palatino Linotype" w:hAnsi="Palatino Linotype"/>
        </w:rPr>
        <w:t>и</w:t>
      </w:r>
      <w:r w:rsidR="008F5832" w:rsidRPr="0071624D">
        <w:rPr>
          <w:rFonts w:ascii="Palatino Linotype" w:hAnsi="Palatino Linotype"/>
        </w:rPr>
        <w:t>ей»</w:t>
      </w:r>
    </w:p>
    <w:p w:rsidR="008F5832" w:rsidRPr="0071624D" w:rsidRDefault="008F5832">
      <w:pPr>
        <w:ind w:firstLine="709"/>
        <w:rPr>
          <w:rFonts w:ascii="Palatino Linotype" w:hAnsi="Palatino Linotype"/>
        </w:rPr>
      </w:pPr>
    </w:p>
    <w:p w:rsidR="008F5832" w:rsidRPr="0071624D" w:rsidRDefault="008F5832">
      <w:pPr>
        <w:ind w:firstLine="709"/>
        <w:rPr>
          <w:rFonts w:ascii="Palatino Linotype" w:hAnsi="Palatino Linotype"/>
        </w:rPr>
      </w:pPr>
      <w:r w:rsidRPr="0071624D">
        <w:rPr>
          <w:rFonts w:ascii="Palatino Linotype" w:hAnsi="Palatino Linotype"/>
        </w:rPr>
        <w:t>Признать утратившим силу Закон Республики Таджикистан от 10 декабря 1999 года «О борьбе с коррупц</w:t>
      </w:r>
      <w:r w:rsidRPr="0071624D">
        <w:rPr>
          <w:rFonts w:ascii="Palatino Linotype" w:hAnsi="Palatino Linotype"/>
        </w:rPr>
        <w:t>и</w:t>
      </w:r>
      <w:r w:rsidRPr="0071624D">
        <w:rPr>
          <w:rFonts w:ascii="Palatino Linotype" w:hAnsi="Palatino Linotype"/>
        </w:rPr>
        <w:t>ей» (Ахбор Маджлиси Оли Республики Таджикистан, 1999 год, № 12, статья 314).</w:t>
      </w:r>
    </w:p>
    <w:p w:rsidR="008F5832" w:rsidRPr="0071624D" w:rsidRDefault="008F5832">
      <w:pPr>
        <w:rPr>
          <w:rFonts w:ascii="Palatino Linotype" w:hAnsi="Palatino Linotype"/>
        </w:rPr>
      </w:pPr>
    </w:p>
    <w:p w:rsidR="008F5832" w:rsidRPr="0071624D" w:rsidRDefault="008F5832">
      <w:pPr>
        <w:pStyle w:val="5"/>
        <w:rPr>
          <w:rFonts w:ascii="Palatino Linotype" w:hAnsi="Palatino Linotype"/>
        </w:rPr>
      </w:pPr>
      <w:r w:rsidRPr="0071624D">
        <w:rPr>
          <w:rFonts w:ascii="Palatino Linotype" w:hAnsi="Palatino Linotype"/>
        </w:rPr>
        <w:t>Статья 18. Порядок введения в действие настоящего Закона</w:t>
      </w:r>
    </w:p>
    <w:p w:rsidR="008F5832" w:rsidRPr="0071624D" w:rsidRDefault="008F5832">
      <w:pPr>
        <w:ind w:firstLine="709"/>
        <w:rPr>
          <w:rFonts w:ascii="Palatino Linotype" w:hAnsi="Palatino Linotype"/>
        </w:rPr>
      </w:pPr>
    </w:p>
    <w:p w:rsidR="008F5832" w:rsidRPr="0071624D" w:rsidRDefault="008F5832">
      <w:pPr>
        <w:ind w:firstLine="709"/>
        <w:rPr>
          <w:rFonts w:ascii="Palatino Linotype" w:hAnsi="Palatino Linotype"/>
        </w:rPr>
      </w:pPr>
      <w:r w:rsidRPr="0071624D">
        <w:rPr>
          <w:rFonts w:ascii="Palatino Linotype" w:hAnsi="Palatino Linotype"/>
        </w:rPr>
        <w:t>Настоящий Закон ввести в действие со дня его официального опубликования.</w:t>
      </w:r>
    </w:p>
    <w:p w:rsidR="008F5832" w:rsidRPr="0071624D" w:rsidRDefault="008F5832">
      <w:pPr>
        <w:ind w:firstLine="709"/>
        <w:rPr>
          <w:rFonts w:ascii="Palatino Linotype" w:hAnsi="Palatino Linotype"/>
        </w:rPr>
      </w:pPr>
    </w:p>
    <w:p w:rsidR="008F5832" w:rsidRPr="0071624D" w:rsidRDefault="008F5832">
      <w:pPr>
        <w:ind w:firstLine="709"/>
        <w:rPr>
          <w:rFonts w:ascii="Palatino Linotype" w:hAnsi="Palatino Linotype"/>
          <w:b/>
          <w:bCs/>
        </w:rPr>
      </w:pPr>
      <w:r w:rsidRPr="0071624D">
        <w:rPr>
          <w:rFonts w:ascii="Palatino Linotype" w:hAnsi="Palatino Linotype"/>
          <w:b/>
          <w:bCs/>
        </w:rPr>
        <w:t>Президент</w:t>
      </w:r>
    </w:p>
    <w:p w:rsidR="008F5832" w:rsidRPr="0071624D" w:rsidRDefault="008F5832">
      <w:pPr>
        <w:ind w:firstLine="709"/>
        <w:rPr>
          <w:rFonts w:ascii="Palatino Linotype" w:hAnsi="Palatino Linotype"/>
          <w:b/>
          <w:bCs/>
        </w:rPr>
      </w:pPr>
      <w:r w:rsidRPr="0071624D">
        <w:rPr>
          <w:rFonts w:ascii="Palatino Linotype" w:hAnsi="Palatino Linotype"/>
          <w:b/>
          <w:bCs/>
        </w:rPr>
        <w:t>Республики Таджикистана                                                                      Э. Рахмонов</w:t>
      </w:r>
    </w:p>
    <w:p w:rsidR="008F5832" w:rsidRPr="0071624D" w:rsidRDefault="008F5832">
      <w:pPr>
        <w:ind w:firstLine="709"/>
        <w:rPr>
          <w:rFonts w:ascii="Palatino Linotype" w:hAnsi="Palatino Linotype"/>
        </w:rPr>
      </w:pPr>
    </w:p>
    <w:p w:rsidR="008F5832" w:rsidRPr="0071624D" w:rsidRDefault="008F5832">
      <w:pPr>
        <w:ind w:firstLine="709"/>
        <w:rPr>
          <w:rFonts w:ascii="Palatino Linotype" w:hAnsi="Palatino Linotype"/>
        </w:rPr>
      </w:pPr>
      <w:r w:rsidRPr="0071624D">
        <w:rPr>
          <w:rFonts w:ascii="Palatino Linotype" w:hAnsi="Palatino Linotype"/>
        </w:rPr>
        <w:t xml:space="preserve">                              </w:t>
      </w:r>
    </w:p>
    <w:p w:rsidR="008F5832" w:rsidRPr="0071624D" w:rsidRDefault="008F5832">
      <w:pPr>
        <w:ind w:firstLine="709"/>
        <w:rPr>
          <w:rFonts w:ascii="Palatino Linotype" w:hAnsi="Palatino Linotype"/>
        </w:rPr>
      </w:pPr>
      <w:r w:rsidRPr="0071624D">
        <w:rPr>
          <w:rFonts w:ascii="Palatino Linotype" w:hAnsi="Palatino Linotype"/>
        </w:rPr>
        <w:t xml:space="preserve">г. Душанбе, 25 июля 2005 года </w:t>
      </w:r>
    </w:p>
    <w:p w:rsidR="008F5832" w:rsidRPr="0071624D" w:rsidRDefault="008F5832">
      <w:pPr>
        <w:ind w:firstLine="709"/>
        <w:rPr>
          <w:rFonts w:ascii="Palatino Linotype" w:hAnsi="Palatino Linotype"/>
        </w:rPr>
      </w:pPr>
      <w:r w:rsidRPr="0071624D">
        <w:rPr>
          <w:rFonts w:ascii="Palatino Linotype" w:hAnsi="Palatino Linotype"/>
        </w:rPr>
        <w:t>№ 100</w:t>
      </w:r>
    </w:p>
    <w:p w:rsidR="008F5832" w:rsidRPr="0071624D" w:rsidRDefault="008F5832">
      <w:pPr>
        <w:ind w:firstLine="709"/>
        <w:rPr>
          <w:rFonts w:ascii="Palatino Linotype" w:hAnsi="Palatino Linotype"/>
        </w:rPr>
      </w:pPr>
    </w:p>
    <w:p w:rsidR="003967BD" w:rsidRPr="0071624D" w:rsidRDefault="008F5832" w:rsidP="0071624D">
      <w:pPr>
        <w:pStyle w:val="a7"/>
        <w:rPr>
          <w:rFonts w:ascii="Palatino Linotype" w:hAnsi="Palatino Linotype"/>
        </w:rPr>
      </w:pPr>
      <w:r w:rsidRPr="0071624D">
        <w:rPr>
          <w:rFonts w:ascii="Palatino Linotype" w:hAnsi="Palatino Linotype"/>
        </w:rPr>
        <w:tab/>
      </w:r>
    </w:p>
    <w:p w:rsidR="008F5832" w:rsidRPr="0071624D" w:rsidRDefault="008F5832">
      <w:pPr>
        <w:rPr>
          <w:rFonts w:ascii="Palatino Linotype" w:hAnsi="Palatino Linotype"/>
        </w:rPr>
      </w:pPr>
    </w:p>
    <w:p w:rsidR="008F5832" w:rsidRPr="0071624D" w:rsidRDefault="008F5832">
      <w:pPr>
        <w:rPr>
          <w:rFonts w:ascii="Palatino Linotype" w:hAnsi="Palatino Linotype"/>
        </w:rPr>
      </w:pPr>
    </w:p>
    <w:sectPr w:rsidR="008F5832" w:rsidRPr="0071624D" w:rsidSect="007466C0">
      <w:type w:val="continuous"/>
      <w:pgSz w:w="11900" w:h="16820" w:code="9"/>
      <w:pgMar w:top="851" w:right="851" w:bottom="851" w:left="851" w:header="720" w:footer="720" w:gutter="0"/>
      <w:cols w:space="708"/>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oNotTrackMoves/>
  <w:defaultTabStop w:val="708"/>
  <w:autoHyphenation/>
  <w:hyphenationZone w:val="357"/>
  <w:drawingGridHorizontalSpacing w:val="100"/>
  <w:drawingGridVerticalSpacing w:val="136"/>
  <w:displayHorizontalDrawingGridEvery w:val="0"/>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496C"/>
    <w:rsid w:val="00011853"/>
    <w:rsid w:val="0015496C"/>
    <w:rsid w:val="001B5C3B"/>
    <w:rsid w:val="00296CDC"/>
    <w:rsid w:val="00347ED4"/>
    <w:rsid w:val="003967BD"/>
    <w:rsid w:val="003F6CD7"/>
    <w:rsid w:val="006304D6"/>
    <w:rsid w:val="0071624D"/>
    <w:rsid w:val="007320DF"/>
    <w:rsid w:val="0073347E"/>
    <w:rsid w:val="007466C0"/>
    <w:rsid w:val="00763B27"/>
    <w:rsid w:val="00773749"/>
    <w:rsid w:val="00797598"/>
    <w:rsid w:val="007F12FB"/>
    <w:rsid w:val="008F5832"/>
    <w:rsid w:val="00AC30E6"/>
    <w:rsid w:val="00B843FF"/>
    <w:rsid w:val="00BF1C31"/>
    <w:rsid w:val="00D67958"/>
    <w:rsid w:val="00E05376"/>
    <w:rsid w:val="00E35068"/>
    <w:rsid w:val="00E429D9"/>
    <w:rsid w:val="00E43F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cs="Arial"/>
      <w:color w:val="000000"/>
      <w:szCs w:val="19"/>
    </w:rPr>
  </w:style>
  <w:style w:type="paragraph" w:styleId="1">
    <w:name w:val="heading 1"/>
    <w:basedOn w:val="a"/>
    <w:next w:val="a"/>
    <w:qFormat/>
    <w:pPr>
      <w:keepNext/>
      <w:jc w:val="center"/>
      <w:outlineLvl w:val="0"/>
    </w:pPr>
    <w:rPr>
      <w:b/>
      <w:bCs/>
      <w:caps/>
      <w:sz w:val="24"/>
    </w:rPr>
  </w:style>
  <w:style w:type="paragraph" w:styleId="2">
    <w:name w:val="heading 2"/>
    <w:basedOn w:val="a"/>
    <w:next w:val="a"/>
    <w:qFormat/>
    <w:pPr>
      <w:keepNext/>
      <w:spacing w:before="240" w:after="60"/>
      <w:outlineLvl w:val="1"/>
    </w:pPr>
    <w:rPr>
      <w:rFonts w:ascii="Arial" w:hAnsi="Arial"/>
      <w:b/>
      <w:bCs/>
      <w:i/>
      <w:iCs/>
      <w:sz w:val="28"/>
      <w:szCs w:val="28"/>
    </w:rPr>
  </w:style>
  <w:style w:type="paragraph" w:styleId="4">
    <w:name w:val="heading 4"/>
    <w:basedOn w:val="a"/>
    <w:next w:val="a"/>
    <w:qFormat/>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Стиль1"/>
    <w:basedOn w:val="a"/>
    <w:pPr>
      <w:jc w:val="center"/>
    </w:pPr>
    <w:rPr>
      <w:b/>
      <w:caps/>
    </w:rPr>
  </w:style>
  <w:style w:type="paragraph" w:customStyle="1" w:styleId="20">
    <w:name w:val="Стиль2"/>
    <w:basedOn w:val="a"/>
    <w:pPr>
      <w:shd w:val="clear" w:color="auto" w:fill="FFFFFF"/>
      <w:jc w:val="center"/>
    </w:pPr>
    <w:rPr>
      <w:b/>
      <w:bCs/>
      <w:szCs w:val="21"/>
    </w:rPr>
  </w:style>
  <w:style w:type="paragraph" w:styleId="a3">
    <w:name w:val="Body Text"/>
    <w:basedOn w:val="a"/>
    <w:pPr>
      <w:spacing w:after="120"/>
    </w:pPr>
  </w:style>
  <w:style w:type="paragraph" w:customStyle="1" w:styleId="3">
    <w:name w:val="Стиль3"/>
    <w:next w:val="11"/>
    <w:pPr>
      <w:ind w:left="1701" w:hanging="1701"/>
    </w:pPr>
  </w:style>
  <w:style w:type="paragraph" w:styleId="a4">
    <w:name w:val="Title"/>
    <w:basedOn w:val="a"/>
    <w:qFormat/>
    <w:pPr>
      <w:spacing w:before="240" w:after="60"/>
      <w:jc w:val="center"/>
      <w:outlineLvl w:val="0"/>
    </w:pPr>
    <w:rPr>
      <w:rFonts w:ascii="Arial" w:hAnsi="Arial"/>
      <w:b/>
      <w:bCs/>
      <w:kern w:val="28"/>
      <w:sz w:val="32"/>
      <w:szCs w:val="32"/>
    </w:rPr>
  </w:style>
  <w:style w:type="paragraph" w:styleId="a5">
    <w:name w:val="Plain Text"/>
    <w:basedOn w:val="a"/>
    <w:rPr>
      <w:rFonts w:ascii="Courier New" w:hAnsi="Courier New" w:cs="Courier New"/>
    </w:rPr>
  </w:style>
  <w:style w:type="paragraph" w:customStyle="1" w:styleId="40">
    <w:name w:val="Стиль4"/>
    <w:basedOn w:val="20"/>
    <w:pPr>
      <w:ind w:left="1701" w:hanging="1701"/>
      <w:jc w:val="left"/>
    </w:pPr>
    <w:rPr>
      <w:rFonts w:cs="Times New Roman"/>
      <w:b w:val="0"/>
    </w:rPr>
  </w:style>
  <w:style w:type="paragraph" w:customStyle="1" w:styleId="5">
    <w:name w:val="Стиль5"/>
    <w:basedOn w:val="a"/>
    <w:pPr>
      <w:ind w:firstLine="709"/>
    </w:pPr>
    <w:rPr>
      <w:b/>
      <w:bCs/>
    </w:rPr>
  </w:style>
  <w:style w:type="paragraph" w:customStyle="1" w:styleId="11">
    <w:name w:val="1"/>
    <w:basedOn w:val="a5"/>
    <w:pPr>
      <w:ind w:left="1701" w:hanging="1701"/>
    </w:pPr>
    <w:rPr>
      <w:rFonts w:ascii="Times New Roman" w:hAnsi="Times New Roman" w:cs="Times New Roman"/>
      <w:color w:val="auto"/>
      <w:szCs w:val="20"/>
      <w:lang w:eastAsia="en-US"/>
    </w:rPr>
  </w:style>
  <w:style w:type="paragraph" w:styleId="a6">
    <w:name w:val="Body Text Indent"/>
    <w:basedOn w:val="a"/>
    <w:pPr>
      <w:ind w:firstLine="709"/>
    </w:pPr>
  </w:style>
  <w:style w:type="paragraph" w:customStyle="1" w:styleId="a7">
    <w:name w:val="Стиль"/>
  </w:style>
</w:styles>
</file>

<file path=word/webSettings.xml><?xml version="1.0" encoding="utf-8"?>
<w:webSettings xmlns:r="http://schemas.openxmlformats.org/officeDocument/2006/relationships" xmlns:w="http://schemas.openxmlformats.org/wordprocessingml/2006/main">
  <w:divs>
    <w:div w:id="27685125">
      <w:bodyDiv w:val="1"/>
      <w:marLeft w:val="0"/>
      <w:marRight w:val="0"/>
      <w:marTop w:val="0"/>
      <w:marBottom w:val="0"/>
      <w:divBdr>
        <w:top w:val="none" w:sz="0" w:space="0" w:color="auto"/>
        <w:left w:val="none" w:sz="0" w:space="0" w:color="auto"/>
        <w:bottom w:val="none" w:sz="0" w:space="0" w:color="auto"/>
        <w:right w:val="none" w:sz="0" w:space="0" w:color="auto"/>
      </w:divBdr>
    </w:div>
    <w:div w:id="62531240">
      <w:bodyDiv w:val="1"/>
      <w:marLeft w:val="0"/>
      <w:marRight w:val="0"/>
      <w:marTop w:val="0"/>
      <w:marBottom w:val="0"/>
      <w:divBdr>
        <w:top w:val="none" w:sz="0" w:space="0" w:color="auto"/>
        <w:left w:val="none" w:sz="0" w:space="0" w:color="auto"/>
        <w:bottom w:val="none" w:sz="0" w:space="0" w:color="auto"/>
        <w:right w:val="none" w:sz="0" w:space="0" w:color="auto"/>
      </w:divBdr>
    </w:div>
    <w:div w:id="76446376">
      <w:bodyDiv w:val="1"/>
      <w:marLeft w:val="0"/>
      <w:marRight w:val="0"/>
      <w:marTop w:val="0"/>
      <w:marBottom w:val="0"/>
      <w:divBdr>
        <w:top w:val="none" w:sz="0" w:space="0" w:color="auto"/>
        <w:left w:val="none" w:sz="0" w:space="0" w:color="auto"/>
        <w:bottom w:val="none" w:sz="0" w:space="0" w:color="auto"/>
        <w:right w:val="none" w:sz="0" w:space="0" w:color="auto"/>
      </w:divBdr>
    </w:div>
    <w:div w:id="85999401">
      <w:bodyDiv w:val="1"/>
      <w:marLeft w:val="0"/>
      <w:marRight w:val="0"/>
      <w:marTop w:val="0"/>
      <w:marBottom w:val="0"/>
      <w:divBdr>
        <w:top w:val="none" w:sz="0" w:space="0" w:color="auto"/>
        <w:left w:val="none" w:sz="0" w:space="0" w:color="auto"/>
        <w:bottom w:val="none" w:sz="0" w:space="0" w:color="auto"/>
        <w:right w:val="none" w:sz="0" w:space="0" w:color="auto"/>
      </w:divBdr>
    </w:div>
    <w:div w:id="130827566">
      <w:bodyDiv w:val="1"/>
      <w:marLeft w:val="0"/>
      <w:marRight w:val="0"/>
      <w:marTop w:val="0"/>
      <w:marBottom w:val="0"/>
      <w:divBdr>
        <w:top w:val="none" w:sz="0" w:space="0" w:color="auto"/>
        <w:left w:val="none" w:sz="0" w:space="0" w:color="auto"/>
        <w:bottom w:val="none" w:sz="0" w:space="0" w:color="auto"/>
        <w:right w:val="none" w:sz="0" w:space="0" w:color="auto"/>
      </w:divBdr>
    </w:div>
    <w:div w:id="173689713">
      <w:bodyDiv w:val="1"/>
      <w:marLeft w:val="0"/>
      <w:marRight w:val="0"/>
      <w:marTop w:val="0"/>
      <w:marBottom w:val="0"/>
      <w:divBdr>
        <w:top w:val="none" w:sz="0" w:space="0" w:color="auto"/>
        <w:left w:val="none" w:sz="0" w:space="0" w:color="auto"/>
        <w:bottom w:val="none" w:sz="0" w:space="0" w:color="auto"/>
        <w:right w:val="none" w:sz="0" w:space="0" w:color="auto"/>
      </w:divBdr>
    </w:div>
    <w:div w:id="216361713">
      <w:bodyDiv w:val="1"/>
      <w:marLeft w:val="0"/>
      <w:marRight w:val="0"/>
      <w:marTop w:val="0"/>
      <w:marBottom w:val="0"/>
      <w:divBdr>
        <w:top w:val="none" w:sz="0" w:space="0" w:color="auto"/>
        <w:left w:val="none" w:sz="0" w:space="0" w:color="auto"/>
        <w:bottom w:val="none" w:sz="0" w:space="0" w:color="auto"/>
        <w:right w:val="none" w:sz="0" w:space="0" w:color="auto"/>
      </w:divBdr>
    </w:div>
    <w:div w:id="295720645">
      <w:bodyDiv w:val="1"/>
      <w:marLeft w:val="0"/>
      <w:marRight w:val="0"/>
      <w:marTop w:val="0"/>
      <w:marBottom w:val="0"/>
      <w:divBdr>
        <w:top w:val="none" w:sz="0" w:space="0" w:color="auto"/>
        <w:left w:val="none" w:sz="0" w:space="0" w:color="auto"/>
        <w:bottom w:val="none" w:sz="0" w:space="0" w:color="auto"/>
        <w:right w:val="none" w:sz="0" w:space="0" w:color="auto"/>
      </w:divBdr>
    </w:div>
    <w:div w:id="303585365">
      <w:bodyDiv w:val="1"/>
      <w:marLeft w:val="0"/>
      <w:marRight w:val="0"/>
      <w:marTop w:val="0"/>
      <w:marBottom w:val="0"/>
      <w:divBdr>
        <w:top w:val="none" w:sz="0" w:space="0" w:color="auto"/>
        <w:left w:val="none" w:sz="0" w:space="0" w:color="auto"/>
        <w:bottom w:val="none" w:sz="0" w:space="0" w:color="auto"/>
        <w:right w:val="none" w:sz="0" w:space="0" w:color="auto"/>
      </w:divBdr>
    </w:div>
    <w:div w:id="312098799">
      <w:bodyDiv w:val="1"/>
      <w:marLeft w:val="0"/>
      <w:marRight w:val="0"/>
      <w:marTop w:val="0"/>
      <w:marBottom w:val="0"/>
      <w:divBdr>
        <w:top w:val="none" w:sz="0" w:space="0" w:color="auto"/>
        <w:left w:val="none" w:sz="0" w:space="0" w:color="auto"/>
        <w:bottom w:val="none" w:sz="0" w:space="0" w:color="auto"/>
        <w:right w:val="none" w:sz="0" w:space="0" w:color="auto"/>
      </w:divBdr>
    </w:div>
    <w:div w:id="376050851">
      <w:bodyDiv w:val="1"/>
      <w:marLeft w:val="0"/>
      <w:marRight w:val="0"/>
      <w:marTop w:val="0"/>
      <w:marBottom w:val="0"/>
      <w:divBdr>
        <w:top w:val="none" w:sz="0" w:space="0" w:color="auto"/>
        <w:left w:val="none" w:sz="0" w:space="0" w:color="auto"/>
        <w:bottom w:val="none" w:sz="0" w:space="0" w:color="auto"/>
        <w:right w:val="none" w:sz="0" w:space="0" w:color="auto"/>
      </w:divBdr>
    </w:div>
    <w:div w:id="397827631">
      <w:bodyDiv w:val="1"/>
      <w:marLeft w:val="0"/>
      <w:marRight w:val="0"/>
      <w:marTop w:val="0"/>
      <w:marBottom w:val="0"/>
      <w:divBdr>
        <w:top w:val="none" w:sz="0" w:space="0" w:color="auto"/>
        <w:left w:val="none" w:sz="0" w:space="0" w:color="auto"/>
        <w:bottom w:val="none" w:sz="0" w:space="0" w:color="auto"/>
        <w:right w:val="none" w:sz="0" w:space="0" w:color="auto"/>
      </w:divBdr>
    </w:div>
    <w:div w:id="433743046">
      <w:bodyDiv w:val="1"/>
      <w:marLeft w:val="0"/>
      <w:marRight w:val="0"/>
      <w:marTop w:val="0"/>
      <w:marBottom w:val="0"/>
      <w:divBdr>
        <w:top w:val="none" w:sz="0" w:space="0" w:color="auto"/>
        <w:left w:val="none" w:sz="0" w:space="0" w:color="auto"/>
        <w:bottom w:val="none" w:sz="0" w:space="0" w:color="auto"/>
        <w:right w:val="none" w:sz="0" w:space="0" w:color="auto"/>
      </w:divBdr>
    </w:div>
    <w:div w:id="495148106">
      <w:bodyDiv w:val="1"/>
      <w:marLeft w:val="0"/>
      <w:marRight w:val="0"/>
      <w:marTop w:val="0"/>
      <w:marBottom w:val="0"/>
      <w:divBdr>
        <w:top w:val="none" w:sz="0" w:space="0" w:color="auto"/>
        <w:left w:val="none" w:sz="0" w:space="0" w:color="auto"/>
        <w:bottom w:val="none" w:sz="0" w:space="0" w:color="auto"/>
        <w:right w:val="none" w:sz="0" w:space="0" w:color="auto"/>
      </w:divBdr>
    </w:div>
    <w:div w:id="552159323">
      <w:bodyDiv w:val="1"/>
      <w:marLeft w:val="0"/>
      <w:marRight w:val="0"/>
      <w:marTop w:val="0"/>
      <w:marBottom w:val="0"/>
      <w:divBdr>
        <w:top w:val="none" w:sz="0" w:space="0" w:color="auto"/>
        <w:left w:val="none" w:sz="0" w:space="0" w:color="auto"/>
        <w:bottom w:val="none" w:sz="0" w:space="0" w:color="auto"/>
        <w:right w:val="none" w:sz="0" w:space="0" w:color="auto"/>
      </w:divBdr>
    </w:div>
    <w:div w:id="605187887">
      <w:bodyDiv w:val="1"/>
      <w:marLeft w:val="0"/>
      <w:marRight w:val="0"/>
      <w:marTop w:val="0"/>
      <w:marBottom w:val="0"/>
      <w:divBdr>
        <w:top w:val="none" w:sz="0" w:space="0" w:color="auto"/>
        <w:left w:val="none" w:sz="0" w:space="0" w:color="auto"/>
        <w:bottom w:val="none" w:sz="0" w:space="0" w:color="auto"/>
        <w:right w:val="none" w:sz="0" w:space="0" w:color="auto"/>
      </w:divBdr>
    </w:div>
    <w:div w:id="607273524">
      <w:bodyDiv w:val="1"/>
      <w:marLeft w:val="0"/>
      <w:marRight w:val="0"/>
      <w:marTop w:val="0"/>
      <w:marBottom w:val="0"/>
      <w:divBdr>
        <w:top w:val="none" w:sz="0" w:space="0" w:color="auto"/>
        <w:left w:val="none" w:sz="0" w:space="0" w:color="auto"/>
        <w:bottom w:val="none" w:sz="0" w:space="0" w:color="auto"/>
        <w:right w:val="none" w:sz="0" w:space="0" w:color="auto"/>
      </w:divBdr>
    </w:div>
    <w:div w:id="610623772">
      <w:bodyDiv w:val="1"/>
      <w:marLeft w:val="0"/>
      <w:marRight w:val="0"/>
      <w:marTop w:val="0"/>
      <w:marBottom w:val="0"/>
      <w:divBdr>
        <w:top w:val="none" w:sz="0" w:space="0" w:color="auto"/>
        <w:left w:val="none" w:sz="0" w:space="0" w:color="auto"/>
        <w:bottom w:val="none" w:sz="0" w:space="0" w:color="auto"/>
        <w:right w:val="none" w:sz="0" w:space="0" w:color="auto"/>
      </w:divBdr>
    </w:div>
    <w:div w:id="616836766">
      <w:bodyDiv w:val="1"/>
      <w:marLeft w:val="0"/>
      <w:marRight w:val="0"/>
      <w:marTop w:val="0"/>
      <w:marBottom w:val="0"/>
      <w:divBdr>
        <w:top w:val="none" w:sz="0" w:space="0" w:color="auto"/>
        <w:left w:val="none" w:sz="0" w:space="0" w:color="auto"/>
        <w:bottom w:val="none" w:sz="0" w:space="0" w:color="auto"/>
        <w:right w:val="none" w:sz="0" w:space="0" w:color="auto"/>
      </w:divBdr>
    </w:div>
    <w:div w:id="678972124">
      <w:bodyDiv w:val="1"/>
      <w:marLeft w:val="0"/>
      <w:marRight w:val="0"/>
      <w:marTop w:val="0"/>
      <w:marBottom w:val="0"/>
      <w:divBdr>
        <w:top w:val="none" w:sz="0" w:space="0" w:color="auto"/>
        <w:left w:val="none" w:sz="0" w:space="0" w:color="auto"/>
        <w:bottom w:val="none" w:sz="0" w:space="0" w:color="auto"/>
        <w:right w:val="none" w:sz="0" w:space="0" w:color="auto"/>
      </w:divBdr>
    </w:div>
    <w:div w:id="692149788">
      <w:bodyDiv w:val="1"/>
      <w:marLeft w:val="0"/>
      <w:marRight w:val="0"/>
      <w:marTop w:val="0"/>
      <w:marBottom w:val="0"/>
      <w:divBdr>
        <w:top w:val="none" w:sz="0" w:space="0" w:color="auto"/>
        <w:left w:val="none" w:sz="0" w:space="0" w:color="auto"/>
        <w:bottom w:val="none" w:sz="0" w:space="0" w:color="auto"/>
        <w:right w:val="none" w:sz="0" w:space="0" w:color="auto"/>
      </w:divBdr>
    </w:div>
    <w:div w:id="763645207">
      <w:bodyDiv w:val="1"/>
      <w:marLeft w:val="0"/>
      <w:marRight w:val="0"/>
      <w:marTop w:val="0"/>
      <w:marBottom w:val="0"/>
      <w:divBdr>
        <w:top w:val="none" w:sz="0" w:space="0" w:color="auto"/>
        <w:left w:val="none" w:sz="0" w:space="0" w:color="auto"/>
        <w:bottom w:val="none" w:sz="0" w:space="0" w:color="auto"/>
        <w:right w:val="none" w:sz="0" w:space="0" w:color="auto"/>
      </w:divBdr>
    </w:div>
    <w:div w:id="766653808">
      <w:bodyDiv w:val="1"/>
      <w:marLeft w:val="0"/>
      <w:marRight w:val="0"/>
      <w:marTop w:val="0"/>
      <w:marBottom w:val="0"/>
      <w:divBdr>
        <w:top w:val="none" w:sz="0" w:space="0" w:color="auto"/>
        <w:left w:val="none" w:sz="0" w:space="0" w:color="auto"/>
        <w:bottom w:val="none" w:sz="0" w:space="0" w:color="auto"/>
        <w:right w:val="none" w:sz="0" w:space="0" w:color="auto"/>
      </w:divBdr>
    </w:div>
    <w:div w:id="794297757">
      <w:bodyDiv w:val="1"/>
      <w:marLeft w:val="0"/>
      <w:marRight w:val="0"/>
      <w:marTop w:val="0"/>
      <w:marBottom w:val="0"/>
      <w:divBdr>
        <w:top w:val="none" w:sz="0" w:space="0" w:color="auto"/>
        <w:left w:val="none" w:sz="0" w:space="0" w:color="auto"/>
        <w:bottom w:val="none" w:sz="0" w:space="0" w:color="auto"/>
        <w:right w:val="none" w:sz="0" w:space="0" w:color="auto"/>
      </w:divBdr>
    </w:div>
    <w:div w:id="824590001">
      <w:bodyDiv w:val="1"/>
      <w:marLeft w:val="0"/>
      <w:marRight w:val="0"/>
      <w:marTop w:val="0"/>
      <w:marBottom w:val="0"/>
      <w:divBdr>
        <w:top w:val="none" w:sz="0" w:space="0" w:color="auto"/>
        <w:left w:val="none" w:sz="0" w:space="0" w:color="auto"/>
        <w:bottom w:val="none" w:sz="0" w:space="0" w:color="auto"/>
        <w:right w:val="none" w:sz="0" w:space="0" w:color="auto"/>
      </w:divBdr>
    </w:div>
    <w:div w:id="826285464">
      <w:bodyDiv w:val="1"/>
      <w:marLeft w:val="0"/>
      <w:marRight w:val="0"/>
      <w:marTop w:val="0"/>
      <w:marBottom w:val="0"/>
      <w:divBdr>
        <w:top w:val="none" w:sz="0" w:space="0" w:color="auto"/>
        <w:left w:val="none" w:sz="0" w:space="0" w:color="auto"/>
        <w:bottom w:val="none" w:sz="0" w:space="0" w:color="auto"/>
        <w:right w:val="none" w:sz="0" w:space="0" w:color="auto"/>
      </w:divBdr>
    </w:div>
    <w:div w:id="828667769">
      <w:bodyDiv w:val="1"/>
      <w:marLeft w:val="0"/>
      <w:marRight w:val="0"/>
      <w:marTop w:val="0"/>
      <w:marBottom w:val="0"/>
      <w:divBdr>
        <w:top w:val="none" w:sz="0" w:space="0" w:color="auto"/>
        <w:left w:val="none" w:sz="0" w:space="0" w:color="auto"/>
        <w:bottom w:val="none" w:sz="0" w:space="0" w:color="auto"/>
        <w:right w:val="none" w:sz="0" w:space="0" w:color="auto"/>
      </w:divBdr>
    </w:div>
    <w:div w:id="850291743">
      <w:bodyDiv w:val="1"/>
      <w:marLeft w:val="0"/>
      <w:marRight w:val="0"/>
      <w:marTop w:val="0"/>
      <w:marBottom w:val="0"/>
      <w:divBdr>
        <w:top w:val="none" w:sz="0" w:space="0" w:color="auto"/>
        <w:left w:val="none" w:sz="0" w:space="0" w:color="auto"/>
        <w:bottom w:val="none" w:sz="0" w:space="0" w:color="auto"/>
        <w:right w:val="none" w:sz="0" w:space="0" w:color="auto"/>
      </w:divBdr>
    </w:div>
    <w:div w:id="856773933">
      <w:bodyDiv w:val="1"/>
      <w:marLeft w:val="0"/>
      <w:marRight w:val="0"/>
      <w:marTop w:val="0"/>
      <w:marBottom w:val="0"/>
      <w:divBdr>
        <w:top w:val="none" w:sz="0" w:space="0" w:color="auto"/>
        <w:left w:val="none" w:sz="0" w:space="0" w:color="auto"/>
        <w:bottom w:val="none" w:sz="0" w:space="0" w:color="auto"/>
        <w:right w:val="none" w:sz="0" w:space="0" w:color="auto"/>
      </w:divBdr>
    </w:div>
    <w:div w:id="954673295">
      <w:bodyDiv w:val="1"/>
      <w:marLeft w:val="0"/>
      <w:marRight w:val="0"/>
      <w:marTop w:val="0"/>
      <w:marBottom w:val="0"/>
      <w:divBdr>
        <w:top w:val="none" w:sz="0" w:space="0" w:color="auto"/>
        <w:left w:val="none" w:sz="0" w:space="0" w:color="auto"/>
        <w:bottom w:val="none" w:sz="0" w:space="0" w:color="auto"/>
        <w:right w:val="none" w:sz="0" w:space="0" w:color="auto"/>
      </w:divBdr>
    </w:div>
    <w:div w:id="986975117">
      <w:bodyDiv w:val="1"/>
      <w:marLeft w:val="0"/>
      <w:marRight w:val="0"/>
      <w:marTop w:val="0"/>
      <w:marBottom w:val="0"/>
      <w:divBdr>
        <w:top w:val="none" w:sz="0" w:space="0" w:color="auto"/>
        <w:left w:val="none" w:sz="0" w:space="0" w:color="auto"/>
        <w:bottom w:val="none" w:sz="0" w:space="0" w:color="auto"/>
        <w:right w:val="none" w:sz="0" w:space="0" w:color="auto"/>
      </w:divBdr>
    </w:div>
    <w:div w:id="1014770738">
      <w:bodyDiv w:val="1"/>
      <w:marLeft w:val="0"/>
      <w:marRight w:val="0"/>
      <w:marTop w:val="0"/>
      <w:marBottom w:val="0"/>
      <w:divBdr>
        <w:top w:val="none" w:sz="0" w:space="0" w:color="auto"/>
        <w:left w:val="none" w:sz="0" w:space="0" w:color="auto"/>
        <w:bottom w:val="none" w:sz="0" w:space="0" w:color="auto"/>
        <w:right w:val="none" w:sz="0" w:space="0" w:color="auto"/>
      </w:divBdr>
    </w:div>
    <w:div w:id="1065837531">
      <w:bodyDiv w:val="1"/>
      <w:marLeft w:val="0"/>
      <w:marRight w:val="0"/>
      <w:marTop w:val="0"/>
      <w:marBottom w:val="0"/>
      <w:divBdr>
        <w:top w:val="none" w:sz="0" w:space="0" w:color="auto"/>
        <w:left w:val="none" w:sz="0" w:space="0" w:color="auto"/>
        <w:bottom w:val="none" w:sz="0" w:space="0" w:color="auto"/>
        <w:right w:val="none" w:sz="0" w:space="0" w:color="auto"/>
      </w:divBdr>
    </w:div>
    <w:div w:id="1088114008">
      <w:bodyDiv w:val="1"/>
      <w:marLeft w:val="0"/>
      <w:marRight w:val="0"/>
      <w:marTop w:val="0"/>
      <w:marBottom w:val="0"/>
      <w:divBdr>
        <w:top w:val="none" w:sz="0" w:space="0" w:color="auto"/>
        <w:left w:val="none" w:sz="0" w:space="0" w:color="auto"/>
        <w:bottom w:val="none" w:sz="0" w:space="0" w:color="auto"/>
        <w:right w:val="none" w:sz="0" w:space="0" w:color="auto"/>
      </w:divBdr>
    </w:div>
    <w:div w:id="1185483904">
      <w:bodyDiv w:val="1"/>
      <w:marLeft w:val="0"/>
      <w:marRight w:val="0"/>
      <w:marTop w:val="0"/>
      <w:marBottom w:val="0"/>
      <w:divBdr>
        <w:top w:val="none" w:sz="0" w:space="0" w:color="auto"/>
        <w:left w:val="none" w:sz="0" w:space="0" w:color="auto"/>
        <w:bottom w:val="none" w:sz="0" w:space="0" w:color="auto"/>
        <w:right w:val="none" w:sz="0" w:space="0" w:color="auto"/>
      </w:divBdr>
    </w:div>
    <w:div w:id="1249343703">
      <w:bodyDiv w:val="1"/>
      <w:marLeft w:val="0"/>
      <w:marRight w:val="0"/>
      <w:marTop w:val="0"/>
      <w:marBottom w:val="0"/>
      <w:divBdr>
        <w:top w:val="none" w:sz="0" w:space="0" w:color="auto"/>
        <w:left w:val="none" w:sz="0" w:space="0" w:color="auto"/>
        <w:bottom w:val="none" w:sz="0" w:space="0" w:color="auto"/>
        <w:right w:val="none" w:sz="0" w:space="0" w:color="auto"/>
      </w:divBdr>
    </w:div>
    <w:div w:id="1268002091">
      <w:bodyDiv w:val="1"/>
      <w:marLeft w:val="0"/>
      <w:marRight w:val="0"/>
      <w:marTop w:val="0"/>
      <w:marBottom w:val="0"/>
      <w:divBdr>
        <w:top w:val="none" w:sz="0" w:space="0" w:color="auto"/>
        <w:left w:val="none" w:sz="0" w:space="0" w:color="auto"/>
        <w:bottom w:val="none" w:sz="0" w:space="0" w:color="auto"/>
        <w:right w:val="none" w:sz="0" w:space="0" w:color="auto"/>
      </w:divBdr>
    </w:div>
    <w:div w:id="1351757802">
      <w:bodyDiv w:val="1"/>
      <w:marLeft w:val="0"/>
      <w:marRight w:val="0"/>
      <w:marTop w:val="0"/>
      <w:marBottom w:val="0"/>
      <w:divBdr>
        <w:top w:val="none" w:sz="0" w:space="0" w:color="auto"/>
        <w:left w:val="none" w:sz="0" w:space="0" w:color="auto"/>
        <w:bottom w:val="none" w:sz="0" w:space="0" w:color="auto"/>
        <w:right w:val="none" w:sz="0" w:space="0" w:color="auto"/>
      </w:divBdr>
    </w:div>
    <w:div w:id="1384864413">
      <w:bodyDiv w:val="1"/>
      <w:marLeft w:val="0"/>
      <w:marRight w:val="0"/>
      <w:marTop w:val="0"/>
      <w:marBottom w:val="0"/>
      <w:divBdr>
        <w:top w:val="none" w:sz="0" w:space="0" w:color="auto"/>
        <w:left w:val="none" w:sz="0" w:space="0" w:color="auto"/>
        <w:bottom w:val="none" w:sz="0" w:space="0" w:color="auto"/>
        <w:right w:val="none" w:sz="0" w:space="0" w:color="auto"/>
      </w:divBdr>
    </w:div>
    <w:div w:id="1430613993">
      <w:bodyDiv w:val="1"/>
      <w:marLeft w:val="0"/>
      <w:marRight w:val="0"/>
      <w:marTop w:val="0"/>
      <w:marBottom w:val="0"/>
      <w:divBdr>
        <w:top w:val="none" w:sz="0" w:space="0" w:color="auto"/>
        <w:left w:val="none" w:sz="0" w:space="0" w:color="auto"/>
        <w:bottom w:val="none" w:sz="0" w:space="0" w:color="auto"/>
        <w:right w:val="none" w:sz="0" w:space="0" w:color="auto"/>
      </w:divBdr>
    </w:div>
    <w:div w:id="1430855349">
      <w:bodyDiv w:val="1"/>
      <w:marLeft w:val="0"/>
      <w:marRight w:val="0"/>
      <w:marTop w:val="0"/>
      <w:marBottom w:val="0"/>
      <w:divBdr>
        <w:top w:val="none" w:sz="0" w:space="0" w:color="auto"/>
        <w:left w:val="none" w:sz="0" w:space="0" w:color="auto"/>
        <w:bottom w:val="none" w:sz="0" w:space="0" w:color="auto"/>
        <w:right w:val="none" w:sz="0" w:space="0" w:color="auto"/>
      </w:divBdr>
    </w:div>
    <w:div w:id="1547989523">
      <w:bodyDiv w:val="1"/>
      <w:marLeft w:val="0"/>
      <w:marRight w:val="0"/>
      <w:marTop w:val="0"/>
      <w:marBottom w:val="0"/>
      <w:divBdr>
        <w:top w:val="none" w:sz="0" w:space="0" w:color="auto"/>
        <w:left w:val="none" w:sz="0" w:space="0" w:color="auto"/>
        <w:bottom w:val="none" w:sz="0" w:space="0" w:color="auto"/>
        <w:right w:val="none" w:sz="0" w:space="0" w:color="auto"/>
      </w:divBdr>
    </w:div>
    <w:div w:id="1549608384">
      <w:bodyDiv w:val="1"/>
      <w:marLeft w:val="0"/>
      <w:marRight w:val="0"/>
      <w:marTop w:val="0"/>
      <w:marBottom w:val="0"/>
      <w:divBdr>
        <w:top w:val="none" w:sz="0" w:space="0" w:color="auto"/>
        <w:left w:val="none" w:sz="0" w:space="0" w:color="auto"/>
        <w:bottom w:val="none" w:sz="0" w:space="0" w:color="auto"/>
        <w:right w:val="none" w:sz="0" w:space="0" w:color="auto"/>
      </w:divBdr>
    </w:div>
    <w:div w:id="1565681568">
      <w:bodyDiv w:val="1"/>
      <w:marLeft w:val="0"/>
      <w:marRight w:val="0"/>
      <w:marTop w:val="0"/>
      <w:marBottom w:val="0"/>
      <w:divBdr>
        <w:top w:val="none" w:sz="0" w:space="0" w:color="auto"/>
        <w:left w:val="none" w:sz="0" w:space="0" w:color="auto"/>
        <w:bottom w:val="none" w:sz="0" w:space="0" w:color="auto"/>
        <w:right w:val="none" w:sz="0" w:space="0" w:color="auto"/>
      </w:divBdr>
    </w:div>
    <w:div w:id="1609893042">
      <w:bodyDiv w:val="1"/>
      <w:marLeft w:val="0"/>
      <w:marRight w:val="0"/>
      <w:marTop w:val="0"/>
      <w:marBottom w:val="0"/>
      <w:divBdr>
        <w:top w:val="none" w:sz="0" w:space="0" w:color="auto"/>
        <w:left w:val="none" w:sz="0" w:space="0" w:color="auto"/>
        <w:bottom w:val="none" w:sz="0" w:space="0" w:color="auto"/>
        <w:right w:val="none" w:sz="0" w:space="0" w:color="auto"/>
      </w:divBdr>
    </w:div>
    <w:div w:id="1620599139">
      <w:bodyDiv w:val="1"/>
      <w:marLeft w:val="0"/>
      <w:marRight w:val="0"/>
      <w:marTop w:val="0"/>
      <w:marBottom w:val="0"/>
      <w:divBdr>
        <w:top w:val="none" w:sz="0" w:space="0" w:color="auto"/>
        <w:left w:val="none" w:sz="0" w:space="0" w:color="auto"/>
        <w:bottom w:val="none" w:sz="0" w:space="0" w:color="auto"/>
        <w:right w:val="none" w:sz="0" w:space="0" w:color="auto"/>
      </w:divBdr>
    </w:div>
    <w:div w:id="1628077424">
      <w:bodyDiv w:val="1"/>
      <w:marLeft w:val="0"/>
      <w:marRight w:val="0"/>
      <w:marTop w:val="0"/>
      <w:marBottom w:val="0"/>
      <w:divBdr>
        <w:top w:val="none" w:sz="0" w:space="0" w:color="auto"/>
        <w:left w:val="none" w:sz="0" w:space="0" w:color="auto"/>
        <w:bottom w:val="none" w:sz="0" w:space="0" w:color="auto"/>
        <w:right w:val="none" w:sz="0" w:space="0" w:color="auto"/>
      </w:divBdr>
    </w:div>
    <w:div w:id="1690722080">
      <w:bodyDiv w:val="1"/>
      <w:marLeft w:val="0"/>
      <w:marRight w:val="0"/>
      <w:marTop w:val="0"/>
      <w:marBottom w:val="0"/>
      <w:divBdr>
        <w:top w:val="none" w:sz="0" w:space="0" w:color="auto"/>
        <w:left w:val="none" w:sz="0" w:space="0" w:color="auto"/>
        <w:bottom w:val="none" w:sz="0" w:space="0" w:color="auto"/>
        <w:right w:val="none" w:sz="0" w:space="0" w:color="auto"/>
      </w:divBdr>
    </w:div>
    <w:div w:id="1722170405">
      <w:bodyDiv w:val="1"/>
      <w:marLeft w:val="0"/>
      <w:marRight w:val="0"/>
      <w:marTop w:val="0"/>
      <w:marBottom w:val="0"/>
      <w:divBdr>
        <w:top w:val="none" w:sz="0" w:space="0" w:color="auto"/>
        <w:left w:val="none" w:sz="0" w:space="0" w:color="auto"/>
        <w:bottom w:val="none" w:sz="0" w:space="0" w:color="auto"/>
        <w:right w:val="none" w:sz="0" w:space="0" w:color="auto"/>
      </w:divBdr>
    </w:div>
    <w:div w:id="1729918624">
      <w:bodyDiv w:val="1"/>
      <w:marLeft w:val="0"/>
      <w:marRight w:val="0"/>
      <w:marTop w:val="0"/>
      <w:marBottom w:val="0"/>
      <w:divBdr>
        <w:top w:val="none" w:sz="0" w:space="0" w:color="auto"/>
        <w:left w:val="none" w:sz="0" w:space="0" w:color="auto"/>
        <w:bottom w:val="none" w:sz="0" w:space="0" w:color="auto"/>
        <w:right w:val="none" w:sz="0" w:space="0" w:color="auto"/>
      </w:divBdr>
    </w:div>
    <w:div w:id="1770540752">
      <w:bodyDiv w:val="1"/>
      <w:marLeft w:val="0"/>
      <w:marRight w:val="0"/>
      <w:marTop w:val="0"/>
      <w:marBottom w:val="0"/>
      <w:divBdr>
        <w:top w:val="none" w:sz="0" w:space="0" w:color="auto"/>
        <w:left w:val="none" w:sz="0" w:space="0" w:color="auto"/>
        <w:bottom w:val="none" w:sz="0" w:space="0" w:color="auto"/>
        <w:right w:val="none" w:sz="0" w:space="0" w:color="auto"/>
      </w:divBdr>
    </w:div>
    <w:div w:id="1829176825">
      <w:bodyDiv w:val="1"/>
      <w:marLeft w:val="0"/>
      <w:marRight w:val="0"/>
      <w:marTop w:val="0"/>
      <w:marBottom w:val="0"/>
      <w:divBdr>
        <w:top w:val="none" w:sz="0" w:space="0" w:color="auto"/>
        <w:left w:val="none" w:sz="0" w:space="0" w:color="auto"/>
        <w:bottom w:val="none" w:sz="0" w:space="0" w:color="auto"/>
        <w:right w:val="none" w:sz="0" w:space="0" w:color="auto"/>
      </w:divBdr>
    </w:div>
    <w:div w:id="1901137504">
      <w:bodyDiv w:val="1"/>
      <w:marLeft w:val="0"/>
      <w:marRight w:val="0"/>
      <w:marTop w:val="0"/>
      <w:marBottom w:val="0"/>
      <w:divBdr>
        <w:top w:val="none" w:sz="0" w:space="0" w:color="auto"/>
        <w:left w:val="none" w:sz="0" w:space="0" w:color="auto"/>
        <w:bottom w:val="none" w:sz="0" w:space="0" w:color="auto"/>
        <w:right w:val="none" w:sz="0" w:space="0" w:color="auto"/>
      </w:divBdr>
    </w:div>
    <w:div w:id="1992447274">
      <w:bodyDiv w:val="1"/>
      <w:marLeft w:val="0"/>
      <w:marRight w:val="0"/>
      <w:marTop w:val="0"/>
      <w:marBottom w:val="0"/>
      <w:divBdr>
        <w:top w:val="none" w:sz="0" w:space="0" w:color="auto"/>
        <w:left w:val="none" w:sz="0" w:space="0" w:color="auto"/>
        <w:bottom w:val="none" w:sz="0" w:space="0" w:color="auto"/>
        <w:right w:val="none" w:sz="0" w:space="0" w:color="auto"/>
      </w:divBdr>
    </w:div>
    <w:div w:id="2015456983">
      <w:bodyDiv w:val="1"/>
      <w:marLeft w:val="0"/>
      <w:marRight w:val="0"/>
      <w:marTop w:val="0"/>
      <w:marBottom w:val="0"/>
      <w:divBdr>
        <w:top w:val="none" w:sz="0" w:space="0" w:color="auto"/>
        <w:left w:val="none" w:sz="0" w:space="0" w:color="auto"/>
        <w:bottom w:val="none" w:sz="0" w:space="0" w:color="auto"/>
        <w:right w:val="none" w:sz="0" w:space="0" w:color="auto"/>
      </w:divBdr>
    </w:div>
    <w:div w:id="2049210291">
      <w:bodyDiv w:val="1"/>
      <w:marLeft w:val="0"/>
      <w:marRight w:val="0"/>
      <w:marTop w:val="0"/>
      <w:marBottom w:val="0"/>
      <w:divBdr>
        <w:top w:val="none" w:sz="0" w:space="0" w:color="auto"/>
        <w:left w:val="none" w:sz="0" w:space="0" w:color="auto"/>
        <w:bottom w:val="none" w:sz="0" w:space="0" w:color="auto"/>
        <w:right w:val="none" w:sz="0" w:space="0" w:color="auto"/>
      </w:divBdr>
    </w:div>
    <w:div w:id="2049336808">
      <w:bodyDiv w:val="1"/>
      <w:marLeft w:val="0"/>
      <w:marRight w:val="0"/>
      <w:marTop w:val="0"/>
      <w:marBottom w:val="0"/>
      <w:divBdr>
        <w:top w:val="none" w:sz="0" w:space="0" w:color="auto"/>
        <w:left w:val="none" w:sz="0" w:space="0" w:color="auto"/>
        <w:bottom w:val="none" w:sz="0" w:space="0" w:color="auto"/>
        <w:right w:val="none" w:sz="0" w:space="0" w:color="auto"/>
      </w:divBdr>
    </w:div>
    <w:div w:id="211131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5671</Words>
  <Characters>32326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Home</Company>
  <LinksUpToDate>false</LinksUpToDate>
  <CharactersWithSpaces>37922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ST</dc:creator>
  <cp:keywords/>
  <cp:lastModifiedBy>ST</cp:lastModifiedBy>
  <cp:revision>3</cp:revision>
  <dcterms:created xsi:type="dcterms:W3CDTF">2014-09-03T06:22:00Z</dcterms:created>
  <dcterms:modified xsi:type="dcterms:W3CDTF">2014-09-03T06:24:00Z</dcterms:modified>
</cp:coreProperties>
</file>